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DE9D9"/>
  <w:body>
    <w:tbl>
      <w:tblPr>
        <w:tblW w:w="0" w:type="auto"/>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4A0" w:firstRow="1" w:lastRow="0" w:firstColumn="1" w:lastColumn="0" w:noHBand="0" w:noVBand="1"/>
      </w:tblPr>
      <w:tblGrid>
        <w:gridCol w:w="11047"/>
      </w:tblGrid>
      <w:tr w:rsidR="005D2C53" w:rsidRPr="003E65AC" w14:paraId="4FDA3210" w14:textId="77777777" w:rsidTr="005D2C53">
        <w:trPr>
          <w:trHeight w:val="2211"/>
        </w:trPr>
        <w:tc>
          <w:tcPr>
            <w:tcW w:w="11047" w:type="dxa"/>
            <w:shd w:val="clear" w:color="auto" w:fill="FDE4D0"/>
          </w:tcPr>
          <w:p w14:paraId="28B73660" w14:textId="34DB7428" w:rsidR="005D2C53" w:rsidRPr="00443A03" w:rsidRDefault="005D2C53" w:rsidP="007D257F">
            <w:pPr>
              <w:pStyle w:val="Povzetekinpredstavitev"/>
            </w:pPr>
            <w:bookmarkStart w:id="0" w:name="_Toc492902571"/>
            <w:bookmarkStart w:id="1" w:name="_Toc491725461"/>
            <w:bookmarkStart w:id="2" w:name="_Toc491725638"/>
            <w:r w:rsidRPr="003E65AC">
              <w:rPr>
                <w:rStyle w:val="Naslov1Znak"/>
                <w:rFonts w:eastAsia="Calibri"/>
                <w:lang w:eastAsia="en-US"/>
              </w:rPr>
              <w:t>IME IN PRIIMEK</w:t>
            </w:r>
            <w:bookmarkEnd w:id="0"/>
            <w:r w:rsidRPr="003E65AC">
              <w:rPr>
                <w:rFonts w:cs="Arial"/>
                <w:lang w:eastAsia="en-US"/>
              </w:rPr>
              <w:t xml:space="preserve">  </w:t>
            </w:r>
            <w:r w:rsidRPr="003E65AC">
              <w:t xml:space="preserve">/  </w:t>
            </w:r>
            <w:r w:rsidRPr="007D257F">
              <w:t>primer opisa (</w:t>
            </w:r>
            <w:proofErr w:type="spellStart"/>
            <w:r w:rsidRPr="007D257F">
              <w:t>cambria</w:t>
            </w:r>
            <w:proofErr w:type="spellEnd"/>
            <w:r w:rsidRPr="007D257F">
              <w:t xml:space="preserve"> 9 poševen tisk): </w:t>
            </w:r>
            <w:r w:rsidR="009E0A50" w:rsidRPr="007D257F">
              <w:t>t</w:t>
            </w:r>
            <w:r w:rsidR="00791202" w:rsidRPr="007D257F">
              <w:rPr>
                <w:i w:val="0"/>
              </w:rPr>
              <w:t xml:space="preserve">ukaj lahko dodate svoj </w:t>
            </w:r>
            <w:proofErr w:type="spellStart"/>
            <w:r w:rsidR="00791202" w:rsidRPr="007D257F">
              <w:rPr>
                <w:i w:val="0"/>
              </w:rPr>
              <w:t>Linked</w:t>
            </w:r>
            <w:r w:rsidR="00B932B4" w:rsidRPr="007D257F">
              <w:rPr>
                <w:i w:val="0"/>
              </w:rPr>
              <w:t>I</w:t>
            </w:r>
            <w:r w:rsidR="00791202" w:rsidRPr="007D257F">
              <w:rPr>
                <w:i w:val="0"/>
              </w:rPr>
              <w:t>n</w:t>
            </w:r>
            <w:proofErr w:type="spellEnd"/>
            <w:r w:rsidR="00791202" w:rsidRPr="007D257F">
              <w:rPr>
                <w:i w:val="0"/>
              </w:rPr>
              <w:t xml:space="preserve"> profil.</w:t>
            </w:r>
            <w:r w:rsidR="000D0689" w:rsidRPr="007D257F">
              <w:rPr>
                <w:i w:val="0"/>
              </w:rPr>
              <w:t xml:space="preserve"> V primeru, da tega profila nimate, v opisu navedite: </w:t>
            </w:r>
            <w:r w:rsidRPr="007D257F">
              <w:rPr>
                <w:i w:val="0"/>
              </w:rPr>
              <w:t xml:space="preserve">naziv, zadnja zaključena izobrazba, delovne izkušnje, kaj vas odlikuje, v čem ste najboljši, objava knjig ipd. </w:t>
            </w:r>
            <w:r w:rsidR="00BE557D">
              <w:rPr>
                <w:i w:val="0"/>
              </w:rPr>
              <w:t>Pišite v nedoločniku.</w:t>
            </w:r>
          </w:p>
          <w:p w14:paraId="6CD71673" w14:textId="77777777" w:rsidR="005D2C53" w:rsidRPr="00443A03" w:rsidRDefault="005D2C53">
            <w:pPr>
              <w:pStyle w:val="Povzetekinpredstavitev"/>
            </w:pPr>
            <w:r w:rsidRPr="00443A03">
              <w:t xml:space="preserve">Dolžina </w:t>
            </w:r>
            <w:proofErr w:type="spellStart"/>
            <w:r w:rsidRPr="00443A03">
              <w:t>max</w:t>
            </w:r>
            <w:proofErr w:type="spellEnd"/>
            <w:r w:rsidRPr="00443A03">
              <w:t>. 3–4 vrstice.</w:t>
            </w:r>
          </w:p>
          <w:p w14:paraId="128532B5" w14:textId="77777777" w:rsidR="005D2C53" w:rsidRPr="00443A03" w:rsidRDefault="005D2C53">
            <w:pPr>
              <w:pStyle w:val="Povzetekinpredstavitev"/>
            </w:pPr>
          </w:p>
          <w:p w14:paraId="1AF6F48A" w14:textId="6204056F" w:rsidR="005D2C53" w:rsidRPr="00443A03" w:rsidRDefault="005D2C53">
            <w:pPr>
              <w:pStyle w:val="Povzetekinpredstavitev"/>
            </w:pPr>
            <w:r w:rsidRPr="003A163E">
              <w:rPr>
                <w:b/>
                <w:bCs/>
              </w:rPr>
              <w:t>Povzetek</w:t>
            </w:r>
            <w:r w:rsidR="00791202" w:rsidRPr="00443A03">
              <w:t>:</w:t>
            </w:r>
            <w:r w:rsidRPr="00443A03">
              <w:t xml:space="preserve"> (katero tematiko/problematiko ste obravnavali, v katerem podjetju/organizaciji, zakaj ravno izbrana problematika v podjetju in kako ste se je lotili, uporabljena metodologija, glavni rezultati in ugotovitve vašega dela (na kratko) ter njihov uporabni pomen)</w:t>
            </w:r>
            <w:r w:rsidR="00BE557D">
              <w:t>. Pišite v pretekliku.</w:t>
            </w:r>
          </w:p>
          <w:p w14:paraId="0F10211C" w14:textId="77777777" w:rsidR="005D2C53" w:rsidRPr="00443A03" w:rsidRDefault="005D2C53">
            <w:pPr>
              <w:pStyle w:val="Povzetekinpredstavitev"/>
            </w:pPr>
            <w:r w:rsidRPr="00443A03">
              <w:t xml:space="preserve">Dolžina </w:t>
            </w:r>
            <w:proofErr w:type="spellStart"/>
            <w:r w:rsidRPr="00443A03">
              <w:t>max</w:t>
            </w:r>
            <w:proofErr w:type="spellEnd"/>
            <w:r w:rsidRPr="00443A03">
              <w:t>. 3–5 vrstic.</w:t>
            </w:r>
          </w:p>
          <w:p w14:paraId="78D2F3E1" w14:textId="77777777" w:rsidR="005D2C53" w:rsidRPr="00443A03" w:rsidRDefault="005D2C53">
            <w:pPr>
              <w:pStyle w:val="Povzetekinpredstavitev"/>
            </w:pPr>
          </w:p>
          <w:p w14:paraId="4FE2EE3B" w14:textId="3D032C01" w:rsidR="005D2C53" w:rsidRPr="003E65AC" w:rsidRDefault="005D2C53">
            <w:pPr>
              <w:pStyle w:val="Povzetekinpredstavitev"/>
              <w:rPr>
                <w:rFonts w:cs="Arial"/>
                <w:lang w:eastAsia="en-US"/>
              </w:rPr>
            </w:pPr>
            <w:r w:rsidRPr="003A163E">
              <w:rPr>
                <w:b/>
                <w:bCs/>
              </w:rPr>
              <w:t>Ključne besede</w:t>
            </w:r>
            <w:r w:rsidRPr="00443A03">
              <w:t>: beseda 1, beseda 2, beseda 3, zadnja ključna beseda</w:t>
            </w:r>
          </w:p>
        </w:tc>
      </w:tr>
      <w:bookmarkEnd w:id="1"/>
      <w:bookmarkEnd w:id="2"/>
    </w:tbl>
    <w:p w14:paraId="00BF677C" w14:textId="77777777" w:rsidR="006F2C5A" w:rsidRPr="003E65AC" w:rsidRDefault="006F2C5A" w:rsidP="005B76CA"/>
    <w:p w14:paraId="49F1A117" w14:textId="7E713ACE" w:rsidR="00426546" w:rsidRPr="003E65AC" w:rsidRDefault="004228C0" w:rsidP="00A6753A">
      <w:pPr>
        <w:pStyle w:val="Naslov1"/>
        <w:numPr>
          <w:ilvl w:val="0"/>
          <w:numId w:val="0"/>
        </w:numPr>
        <w:ind w:left="432" w:hanging="432"/>
        <w:jc w:val="center"/>
      </w:pPr>
      <w:bookmarkStart w:id="3" w:name="_Toc492902572"/>
      <w:r w:rsidRPr="003E65AC">
        <w:t>NASLOV PRISPEVKA</w:t>
      </w:r>
      <w:r w:rsidR="00426546" w:rsidRPr="003E65AC">
        <w:t xml:space="preserve"> (</w:t>
      </w:r>
      <w:proofErr w:type="spellStart"/>
      <w:r w:rsidR="00426546" w:rsidRPr="003E65AC">
        <w:t>Cambria</w:t>
      </w:r>
      <w:proofErr w:type="spellEnd"/>
      <w:r w:rsidR="00811047" w:rsidRPr="003E65AC">
        <w:t>,</w:t>
      </w:r>
      <w:r w:rsidR="00426546" w:rsidRPr="003E65AC">
        <w:t xml:space="preserve"> VELIKE ČRKE</w:t>
      </w:r>
      <w:r w:rsidR="00811047" w:rsidRPr="003E65AC">
        <w:t>,</w:t>
      </w:r>
      <w:r w:rsidR="00426546" w:rsidRPr="003E65AC">
        <w:t xml:space="preserve"> 16</w:t>
      </w:r>
      <w:r w:rsidR="00811047" w:rsidRPr="003E65AC">
        <w:t xml:space="preserve"> </w:t>
      </w:r>
      <w:proofErr w:type="spellStart"/>
      <w:r w:rsidR="00811047" w:rsidRPr="003E65AC">
        <w:t>pt</w:t>
      </w:r>
      <w:proofErr w:type="spellEnd"/>
      <w:r w:rsidR="00811047" w:rsidRPr="003E65AC">
        <w:t>,</w:t>
      </w:r>
      <w:r w:rsidR="00426546" w:rsidRPr="003E65AC">
        <w:t xml:space="preserve"> KREPKO)</w:t>
      </w:r>
    </w:p>
    <w:p w14:paraId="55BDCD2A" w14:textId="77777777" w:rsidR="004228C0" w:rsidRPr="003E65AC" w:rsidRDefault="004228C0" w:rsidP="004228C0"/>
    <w:p w14:paraId="5E3D5C27" w14:textId="77777777" w:rsidR="00E37663" w:rsidRPr="003E65AC" w:rsidRDefault="00E37663" w:rsidP="004228C0">
      <w:r w:rsidRPr="003E65AC">
        <w:t>Naslov naj predstavlja vsebino članka.</w:t>
      </w:r>
    </w:p>
    <w:p w14:paraId="27FAF1C7" w14:textId="77777777" w:rsidR="00E37663" w:rsidRPr="003E65AC" w:rsidRDefault="00E37663" w:rsidP="004228C0"/>
    <w:p w14:paraId="6D74B971" w14:textId="730528CB" w:rsidR="004228C0" w:rsidRPr="003E65AC" w:rsidRDefault="004228C0" w:rsidP="004228C0">
      <w:r w:rsidRPr="003E65AC">
        <w:t xml:space="preserve">Besedilo naj bo oblikovano glede na navodila. </w:t>
      </w:r>
    </w:p>
    <w:p w14:paraId="31FB278D" w14:textId="77777777" w:rsidR="004228C0" w:rsidRPr="003E65AC" w:rsidRDefault="004228C0" w:rsidP="004228C0"/>
    <w:p w14:paraId="0B291DAC" w14:textId="0E13D43B" w:rsidR="004228C0" w:rsidRPr="003E65AC" w:rsidRDefault="004228C0" w:rsidP="004228C0">
      <w:r w:rsidRPr="003E65AC">
        <w:t xml:space="preserve">Članki morajo biti pred objavo lektorirani. </w:t>
      </w:r>
      <w:bookmarkStart w:id="4" w:name="_Hlk158364927"/>
      <w:r w:rsidR="00981A84">
        <w:t xml:space="preserve">Za lekturo poskrbi avtor. </w:t>
      </w:r>
      <w:bookmarkEnd w:id="4"/>
    </w:p>
    <w:p w14:paraId="436413F8" w14:textId="77777777" w:rsidR="00426546" w:rsidRPr="003E65AC" w:rsidRDefault="00426546" w:rsidP="00426546"/>
    <w:p w14:paraId="715EEBAE" w14:textId="77777777" w:rsidR="00426546" w:rsidRPr="003E65AC" w:rsidRDefault="004228C0" w:rsidP="00426546">
      <w:pPr>
        <w:pStyle w:val="Naslov2"/>
        <w:numPr>
          <w:ilvl w:val="0"/>
          <w:numId w:val="0"/>
        </w:numPr>
        <w:ind w:left="576" w:hanging="576"/>
      </w:pPr>
      <w:r w:rsidRPr="003E65AC">
        <w:t>Prvi nivo</w:t>
      </w:r>
      <w:r w:rsidR="00426546" w:rsidRPr="003E65AC">
        <w:t xml:space="preserve"> (</w:t>
      </w:r>
      <w:proofErr w:type="spellStart"/>
      <w:r w:rsidR="00426546" w:rsidRPr="003E65AC">
        <w:t>Cambria</w:t>
      </w:r>
      <w:proofErr w:type="spellEnd"/>
      <w:r w:rsidR="00811047" w:rsidRPr="003E65AC">
        <w:t>,</w:t>
      </w:r>
      <w:r w:rsidR="00426546" w:rsidRPr="003E65AC">
        <w:t xml:space="preserve"> Male črke</w:t>
      </w:r>
      <w:r w:rsidR="00811047" w:rsidRPr="003E65AC">
        <w:t>,</w:t>
      </w:r>
      <w:r w:rsidR="00426546" w:rsidRPr="003E65AC">
        <w:t xml:space="preserve"> 14</w:t>
      </w:r>
      <w:r w:rsidR="00811047" w:rsidRPr="003E65AC">
        <w:t xml:space="preserve"> </w:t>
      </w:r>
      <w:proofErr w:type="spellStart"/>
      <w:r w:rsidR="00811047" w:rsidRPr="003E65AC">
        <w:t>pt</w:t>
      </w:r>
      <w:proofErr w:type="spellEnd"/>
      <w:r w:rsidR="00811047" w:rsidRPr="003E65AC">
        <w:t>,</w:t>
      </w:r>
      <w:r w:rsidR="00426546" w:rsidRPr="003E65AC">
        <w:t xml:space="preserve"> poševno)</w:t>
      </w:r>
    </w:p>
    <w:p w14:paraId="61846333" w14:textId="77777777" w:rsidR="00C9143C" w:rsidRPr="003E65AC" w:rsidRDefault="00C9143C" w:rsidP="00C9143C"/>
    <w:p w14:paraId="2EDE986F" w14:textId="212046DA" w:rsidR="00291E21" w:rsidRPr="003E65AC" w:rsidRDefault="00C9143C" w:rsidP="00C9143C">
      <w:r w:rsidRPr="003E65AC">
        <w:t xml:space="preserve">Na začetku prispevka, takoj za </w:t>
      </w:r>
      <w:r w:rsidR="00E81207" w:rsidRPr="003E65AC">
        <w:t xml:space="preserve">strokovnim </w:t>
      </w:r>
      <w:r w:rsidR="00291E21" w:rsidRPr="003E65AC">
        <w:t>življenjepisom</w:t>
      </w:r>
      <w:r w:rsidR="00811047" w:rsidRPr="003E65AC">
        <w:t>, naj bo povzetek dolžine 3–</w:t>
      </w:r>
      <w:r w:rsidRPr="003E65AC">
        <w:t xml:space="preserve">5 vrstic </w:t>
      </w:r>
      <w:r w:rsidR="00811047" w:rsidRPr="003E65AC">
        <w:t xml:space="preserve">z do 4 ključnimi besedami. Obseg članka naj bo </w:t>
      </w:r>
      <w:r w:rsidR="00C022C8">
        <w:t>4</w:t>
      </w:r>
      <w:r w:rsidR="00811047" w:rsidRPr="003E65AC">
        <w:t>–</w:t>
      </w:r>
      <w:r w:rsidR="00C022C8">
        <w:t>1</w:t>
      </w:r>
      <w:r w:rsidR="00C114DC">
        <w:t>2</w:t>
      </w:r>
      <w:r w:rsidRPr="003E65AC">
        <w:t xml:space="preserve"> strani. </w:t>
      </w:r>
      <w:r w:rsidR="00291E21" w:rsidRPr="003E65AC">
        <w:t xml:space="preserve">V primeru daljših tekstov si uredništvo pridržuje pravico, da besedilo krajša. </w:t>
      </w:r>
      <w:bookmarkStart w:id="5" w:name="_Hlk158364958"/>
      <w:r w:rsidR="00C022C8">
        <w:t xml:space="preserve">Avtorji poljubno poimenujejo poglavja. Sledijo pa naj si tako da je vsebina ustrezno razjasnjena. </w:t>
      </w:r>
    </w:p>
    <w:bookmarkEnd w:id="5"/>
    <w:p w14:paraId="35A95EBE" w14:textId="3DA46156" w:rsidR="00E37663" w:rsidRPr="003E65AC" w:rsidRDefault="00E37663" w:rsidP="00C9143C"/>
    <w:p w14:paraId="6636F090" w14:textId="1654A443" w:rsidR="00E37663" w:rsidRPr="00BE557D" w:rsidRDefault="00E37663" w:rsidP="00443A03">
      <w:pPr>
        <w:pStyle w:val="Naslov2"/>
        <w:numPr>
          <w:ilvl w:val="0"/>
          <w:numId w:val="0"/>
        </w:numPr>
        <w:ind w:left="576" w:hanging="576"/>
      </w:pPr>
      <w:r w:rsidRPr="00BE557D">
        <w:t>Uvod</w:t>
      </w:r>
    </w:p>
    <w:p w14:paraId="482E65BF" w14:textId="532449BE" w:rsidR="00E37663" w:rsidRPr="003E65AC" w:rsidRDefault="00E37663" w:rsidP="00C9143C"/>
    <w:p w14:paraId="14E8B86E" w14:textId="6F74087D" w:rsidR="00603BD2" w:rsidRPr="003E65AC" w:rsidRDefault="00E37663" w:rsidP="00C9143C">
      <w:r w:rsidRPr="003E65AC">
        <w:t>V uvodu predstavite temelje</w:t>
      </w:r>
      <w:r w:rsidR="00D363B3" w:rsidRPr="003E65AC">
        <w:t>, tematiko ali problem</w:t>
      </w:r>
      <w:r w:rsidR="00603BD2" w:rsidRPr="003E65AC">
        <w:t xml:space="preserve"> </w:t>
      </w:r>
      <w:r w:rsidR="00D363B3" w:rsidRPr="003E65AC">
        <w:t>članka</w:t>
      </w:r>
      <w:r w:rsidR="00603BD2" w:rsidRPr="003E65AC">
        <w:t xml:space="preserve"> in podajte cilj</w:t>
      </w:r>
      <w:r w:rsidR="00D363B3" w:rsidRPr="003E65AC">
        <w:t>e.</w:t>
      </w:r>
    </w:p>
    <w:p w14:paraId="0EA1ADA3" w14:textId="388BF9D9" w:rsidR="00850AE8" w:rsidRPr="003E65AC" w:rsidRDefault="00850AE8" w:rsidP="00C9143C"/>
    <w:p w14:paraId="6CFCDD7C" w14:textId="6D85E1F2" w:rsidR="00850AE8" w:rsidRPr="00443A03" w:rsidRDefault="00850AE8" w:rsidP="00443A03">
      <w:pPr>
        <w:pStyle w:val="Naslov2"/>
        <w:numPr>
          <w:ilvl w:val="0"/>
          <w:numId w:val="0"/>
        </w:numPr>
        <w:ind w:left="576" w:hanging="576"/>
        <w:rPr>
          <w:b w:val="0"/>
          <w:bCs w:val="0"/>
        </w:rPr>
      </w:pPr>
      <w:r w:rsidRPr="00BE557D">
        <w:t>Jedro</w:t>
      </w:r>
    </w:p>
    <w:p w14:paraId="4439EC23" w14:textId="11F1C096" w:rsidR="00850AE8" w:rsidRPr="003E65AC" w:rsidRDefault="00850AE8" w:rsidP="00C9143C">
      <w:pPr>
        <w:rPr>
          <w:b/>
          <w:bCs/>
        </w:rPr>
      </w:pPr>
    </w:p>
    <w:p w14:paraId="0275F3E4" w14:textId="2BF50385" w:rsidR="00850AE8" w:rsidRPr="003E65AC" w:rsidRDefault="00850AE8" w:rsidP="00850AE8">
      <w:r w:rsidRPr="003E65AC">
        <w:t xml:space="preserve">Jedro članka naj vsebuje tisto, na čemur ste v uvodu zapisali, da temelji vaš strokovni članek. </w:t>
      </w:r>
    </w:p>
    <w:p w14:paraId="7194C90D" w14:textId="73F1D95A" w:rsidR="00850AE8" w:rsidRPr="003E65AC" w:rsidRDefault="00850AE8" w:rsidP="00850AE8"/>
    <w:p w14:paraId="59AD0360" w14:textId="5D6770DC" w:rsidR="00850AE8" w:rsidRPr="003E65AC" w:rsidRDefault="00850AE8" w:rsidP="00850AE8">
      <w:r w:rsidRPr="003E65AC">
        <w:t>Jedro delimo na največ dva nivoja.</w:t>
      </w:r>
    </w:p>
    <w:p w14:paraId="7C383D67" w14:textId="149896D3" w:rsidR="00850AE8" w:rsidRPr="003E65AC" w:rsidRDefault="00850AE8" w:rsidP="00850AE8"/>
    <w:p w14:paraId="3CDEE09D" w14:textId="19281CCB" w:rsidR="00850AE8" w:rsidRPr="00BE557D" w:rsidRDefault="00850AE8" w:rsidP="00443A03">
      <w:pPr>
        <w:pStyle w:val="Naslov2"/>
        <w:numPr>
          <w:ilvl w:val="0"/>
          <w:numId w:val="0"/>
        </w:numPr>
        <w:ind w:left="576" w:hanging="576"/>
      </w:pPr>
      <w:r w:rsidRPr="00BE557D">
        <w:t>Zak</w:t>
      </w:r>
      <w:r w:rsidR="008A73C8" w:rsidRPr="00BE557D">
        <w:t>l</w:t>
      </w:r>
      <w:r w:rsidRPr="00BE557D">
        <w:t>juček</w:t>
      </w:r>
    </w:p>
    <w:p w14:paraId="60A94F3A" w14:textId="5A515C67" w:rsidR="00850AE8" w:rsidRPr="003E65AC" w:rsidRDefault="00850AE8" w:rsidP="00850AE8"/>
    <w:p w14:paraId="63B34CB7" w14:textId="6823372A" w:rsidR="004A0864" w:rsidRPr="003E65AC" w:rsidRDefault="006B5067" w:rsidP="00C9143C">
      <w:r w:rsidRPr="003E65AC">
        <w:t>V zaključku kritično ovrednotite svoj prispevek in delo. Na kratko povzemite spoznanja, stališča in ugotovljena dejstva.</w:t>
      </w:r>
      <w:r w:rsidR="001152FE" w:rsidRPr="003E65AC">
        <w:t xml:space="preserve"> Zaključek naj vsebuje kratek povzetek rezultatov, omejitve raziskave </w:t>
      </w:r>
      <w:r w:rsidR="00D363B3" w:rsidRPr="003E65AC">
        <w:t>ali</w:t>
      </w:r>
      <w:r w:rsidR="001152FE" w:rsidRPr="003E65AC">
        <w:t xml:space="preserve"> možne smeri nadaljnjega raziskovanja.</w:t>
      </w:r>
    </w:p>
    <w:p w14:paraId="38339555" w14:textId="77777777" w:rsidR="004228C0" w:rsidRPr="003E65AC" w:rsidRDefault="004228C0" w:rsidP="00426546"/>
    <w:p w14:paraId="2DF4AB22" w14:textId="77777777" w:rsidR="004228C0" w:rsidRPr="003E65AC" w:rsidRDefault="004228C0" w:rsidP="004228C0">
      <w:pPr>
        <w:pStyle w:val="Naslov3"/>
        <w:numPr>
          <w:ilvl w:val="0"/>
          <w:numId w:val="0"/>
        </w:numPr>
        <w:ind w:left="720" w:hanging="720"/>
        <w:rPr>
          <w:rFonts w:ascii="Cambria" w:hAnsi="Cambria"/>
        </w:rPr>
      </w:pPr>
      <w:r w:rsidRPr="003E65AC">
        <w:rPr>
          <w:rFonts w:ascii="Cambria" w:hAnsi="Cambria"/>
        </w:rPr>
        <w:t>Drugi nivo (</w:t>
      </w:r>
      <w:proofErr w:type="spellStart"/>
      <w:r w:rsidRPr="003E65AC">
        <w:rPr>
          <w:rFonts w:ascii="Cambria" w:hAnsi="Cambria"/>
        </w:rPr>
        <w:t>Cambria</w:t>
      </w:r>
      <w:proofErr w:type="spellEnd"/>
      <w:r w:rsidR="00811047" w:rsidRPr="003E65AC">
        <w:rPr>
          <w:rFonts w:ascii="Cambria" w:hAnsi="Cambria"/>
        </w:rPr>
        <w:t>,</w:t>
      </w:r>
      <w:r w:rsidRPr="003E65AC">
        <w:rPr>
          <w:rFonts w:ascii="Cambria" w:hAnsi="Cambria"/>
        </w:rPr>
        <w:t xml:space="preserve"> Male črke</w:t>
      </w:r>
      <w:r w:rsidR="00811047" w:rsidRPr="003E65AC">
        <w:rPr>
          <w:rFonts w:ascii="Cambria" w:hAnsi="Cambria"/>
        </w:rPr>
        <w:t>,</w:t>
      </w:r>
      <w:r w:rsidRPr="003E65AC">
        <w:rPr>
          <w:rFonts w:ascii="Cambria" w:hAnsi="Cambria"/>
        </w:rPr>
        <w:t xml:space="preserve"> 12</w:t>
      </w:r>
      <w:r w:rsidR="00811047" w:rsidRPr="003E65AC">
        <w:rPr>
          <w:rFonts w:ascii="Cambria" w:hAnsi="Cambria"/>
        </w:rPr>
        <w:t xml:space="preserve"> </w:t>
      </w:r>
      <w:proofErr w:type="spellStart"/>
      <w:r w:rsidR="00811047" w:rsidRPr="003E65AC">
        <w:rPr>
          <w:rFonts w:ascii="Cambria" w:hAnsi="Cambria"/>
        </w:rPr>
        <w:t>pt</w:t>
      </w:r>
      <w:proofErr w:type="spellEnd"/>
      <w:r w:rsidRPr="003E65AC">
        <w:rPr>
          <w:rFonts w:ascii="Cambria" w:hAnsi="Cambria"/>
        </w:rPr>
        <w:t>)</w:t>
      </w:r>
    </w:p>
    <w:p w14:paraId="1E55F53F" w14:textId="77777777" w:rsidR="002F27AE" w:rsidRPr="003E65AC" w:rsidRDefault="002F27AE" w:rsidP="00C9143C"/>
    <w:p w14:paraId="62AE26B6" w14:textId="77777777" w:rsidR="00C9143C" w:rsidRPr="003E65AC" w:rsidRDefault="002F27AE" w:rsidP="00C9143C">
      <w:r w:rsidRPr="003E65AC">
        <w:t>B</w:t>
      </w:r>
      <w:r w:rsidR="00C9143C" w:rsidRPr="003E65AC">
        <w:t xml:space="preserve">esedila delimo </w:t>
      </w:r>
      <w:r w:rsidR="00291E21" w:rsidRPr="003E65AC">
        <w:t>na največ</w:t>
      </w:r>
      <w:r w:rsidR="00C9143C" w:rsidRPr="003E65AC">
        <w:t xml:space="preserve"> 2 nivoja.</w:t>
      </w:r>
      <w:r w:rsidR="000A5502" w:rsidRPr="003E65AC">
        <w:t xml:space="preserve"> </w:t>
      </w:r>
      <w:r w:rsidR="002402F0" w:rsidRPr="003E65AC">
        <w:t>(</w:t>
      </w:r>
      <w:proofErr w:type="spellStart"/>
      <w:r w:rsidR="002402F0" w:rsidRPr="003E65AC">
        <w:t>Calibri</w:t>
      </w:r>
      <w:proofErr w:type="spellEnd"/>
      <w:r w:rsidR="002402F0" w:rsidRPr="003E65AC">
        <w:t xml:space="preserve">, male črke, 10 </w:t>
      </w:r>
      <w:proofErr w:type="spellStart"/>
      <w:r w:rsidR="002402F0" w:rsidRPr="003E65AC">
        <w:t>pt</w:t>
      </w:r>
      <w:proofErr w:type="spellEnd"/>
      <w:r w:rsidR="002402F0" w:rsidRPr="003E65AC">
        <w:t>.)</w:t>
      </w:r>
    </w:p>
    <w:p w14:paraId="4E0FF021" w14:textId="77777777" w:rsidR="002F27AE" w:rsidRPr="003E65AC" w:rsidRDefault="002F27AE" w:rsidP="00C9143C"/>
    <w:p w14:paraId="547BFDED" w14:textId="77777777" w:rsidR="00C9143C" w:rsidRDefault="00291E21" w:rsidP="00C9143C">
      <w:r w:rsidRPr="003E65AC">
        <w:t>Nivojev</w:t>
      </w:r>
      <w:r w:rsidR="00C9143C" w:rsidRPr="003E65AC">
        <w:t xml:space="preserve"> </w:t>
      </w:r>
      <w:r w:rsidR="00E81207" w:rsidRPr="003E65AC">
        <w:t xml:space="preserve">v besedilu </w:t>
      </w:r>
      <w:r w:rsidR="00C9143C" w:rsidRPr="003E65AC">
        <w:t xml:space="preserve">ni </w:t>
      </w:r>
      <w:r w:rsidR="00E81207" w:rsidRPr="003E65AC">
        <w:t xml:space="preserve">treba </w:t>
      </w:r>
      <w:r w:rsidR="00C9143C" w:rsidRPr="003E65AC">
        <w:t>števi</w:t>
      </w:r>
      <w:r w:rsidR="00E81207" w:rsidRPr="003E65AC">
        <w:t>l</w:t>
      </w:r>
      <w:r w:rsidR="00C9143C" w:rsidRPr="003E65AC">
        <w:t>čiti</w:t>
      </w:r>
      <w:r w:rsidRPr="003E65AC">
        <w:t>.</w:t>
      </w:r>
    </w:p>
    <w:p w14:paraId="69D806EB" w14:textId="77777777" w:rsidR="00406968" w:rsidRDefault="00406968" w:rsidP="00C9143C"/>
    <w:p w14:paraId="6AA027C6" w14:textId="2EBE1161" w:rsidR="00406968" w:rsidRDefault="00406968" w:rsidP="00C9143C">
      <w:bookmarkStart w:id="6" w:name="_Hlk133481568"/>
      <w:r>
        <w:t xml:space="preserve">Za naštevanje uporabite slog Naštevanje: </w:t>
      </w:r>
    </w:p>
    <w:p w14:paraId="176EADA7" w14:textId="3BB41981" w:rsidR="00406968" w:rsidRPr="00991795" w:rsidRDefault="00406968" w:rsidP="00991795">
      <w:pPr>
        <w:pStyle w:val="Natevanje"/>
      </w:pPr>
      <w:proofErr w:type="spellStart"/>
      <w:r w:rsidRPr="00991795">
        <w:t>aaaaaaaaaaaaaaaaaa</w:t>
      </w:r>
      <w:proofErr w:type="spellEnd"/>
      <w:r w:rsidRPr="00991795">
        <w:t>.</w:t>
      </w:r>
    </w:p>
    <w:p w14:paraId="31F705FD" w14:textId="49EB260B" w:rsidR="00406968" w:rsidRPr="00991795" w:rsidRDefault="00406968" w:rsidP="00991795">
      <w:pPr>
        <w:pStyle w:val="Natevanje"/>
      </w:pPr>
      <w:proofErr w:type="spellStart"/>
      <w:r w:rsidRPr="00991795">
        <w:t>bbbbbbbbbbbbb</w:t>
      </w:r>
      <w:proofErr w:type="spellEnd"/>
      <w:r w:rsidRPr="00991795">
        <w:t>;</w:t>
      </w:r>
    </w:p>
    <w:p w14:paraId="507F50C5" w14:textId="753583BD" w:rsidR="00406968" w:rsidRPr="00991795" w:rsidRDefault="00406968" w:rsidP="00991795">
      <w:pPr>
        <w:pStyle w:val="Natevanje"/>
      </w:pPr>
      <w:proofErr w:type="spellStart"/>
      <w:r w:rsidRPr="00991795">
        <w:t>ffffffffffffffffffffffff</w:t>
      </w:r>
      <w:proofErr w:type="spellEnd"/>
      <w:r w:rsidRPr="00991795">
        <w:t>.</w:t>
      </w:r>
    </w:p>
    <w:bookmarkEnd w:id="6"/>
    <w:p w14:paraId="310FF5CA" w14:textId="77777777" w:rsidR="00406968" w:rsidRPr="003E65AC" w:rsidRDefault="00406968" w:rsidP="00C9143C"/>
    <w:p w14:paraId="33C94211" w14:textId="77777777" w:rsidR="004228C0" w:rsidRPr="003E65AC" w:rsidRDefault="004228C0" w:rsidP="00426546"/>
    <w:p w14:paraId="51949EC6" w14:textId="508C30C1" w:rsidR="00981A84" w:rsidRPr="00981A84" w:rsidRDefault="00C9143C" w:rsidP="00981A84">
      <w:bookmarkStart w:id="7" w:name="_Hlk158366017"/>
      <w:bookmarkEnd w:id="3"/>
      <w:r w:rsidRPr="00981A84">
        <w:lastRenderedPageBreak/>
        <w:t>N</w:t>
      </w:r>
      <w:r w:rsidR="004228C0" w:rsidRPr="00981A84">
        <w:t xml:space="preserve">e uporabljajte opomb </w:t>
      </w:r>
      <w:r w:rsidR="00291E21" w:rsidRPr="00981A84">
        <w:t>in navedk</w:t>
      </w:r>
      <w:r w:rsidR="00AA7A58" w:rsidRPr="00981A84">
        <w:t>ov</w:t>
      </w:r>
      <w:r w:rsidR="00291E21" w:rsidRPr="00981A84">
        <w:t xml:space="preserve"> </w:t>
      </w:r>
      <w:r w:rsidR="004228C0" w:rsidRPr="00981A84">
        <w:t xml:space="preserve">v besedilu. Eventualne opombe, ki naj bodo kratke, navedite na dnu besedila skupaj z literaturo. Seznam citirane literature oblikujte </w:t>
      </w:r>
      <w:r w:rsidR="00291E21" w:rsidRPr="00981A84">
        <w:t>po</w:t>
      </w:r>
      <w:r w:rsidR="004228C0" w:rsidRPr="00981A84">
        <w:t xml:space="preserve"> </w:t>
      </w:r>
      <w:bookmarkStart w:id="8" w:name="_Hlk131160789"/>
      <w:r w:rsidR="00981A84" w:rsidRPr="00981A84">
        <w:t xml:space="preserve">APA </w:t>
      </w:r>
      <w:r w:rsidR="00291E21" w:rsidRPr="00981A84">
        <w:t>standardu</w:t>
      </w:r>
      <w:bookmarkEnd w:id="8"/>
      <w:r w:rsidR="004228C0" w:rsidRPr="00981A84">
        <w:t xml:space="preserve">. </w:t>
      </w:r>
      <w:r w:rsidR="00981A84" w:rsidRPr="00981A84">
        <w:t xml:space="preserve">Navedeni viri so v besedilu navedeni v oklepaju. Na koncu prispevka so navedeni po abecednem redu. </w:t>
      </w:r>
    </w:p>
    <w:p w14:paraId="356B8C6B" w14:textId="4D9BFB6E" w:rsidR="002F27AE" w:rsidRPr="003E65AC" w:rsidRDefault="002F27AE" w:rsidP="004228C0"/>
    <w:p w14:paraId="79F6C11B" w14:textId="571C3457" w:rsidR="004228C0" w:rsidRPr="003E65AC" w:rsidRDefault="00C9143C" w:rsidP="004228C0">
      <w:r w:rsidRPr="003E65AC">
        <w:t>Primer</w:t>
      </w:r>
      <w:r w:rsidR="00B7410E">
        <w:t>i</w:t>
      </w:r>
      <w:r w:rsidRPr="003E65AC">
        <w:t xml:space="preserve"> </w:t>
      </w:r>
      <w:r w:rsidR="007452CA" w:rsidRPr="003E65AC">
        <w:t>navajanja vira in opombe</w:t>
      </w:r>
      <w:r w:rsidR="000A5502" w:rsidRPr="003E65AC">
        <w:t>:</w:t>
      </w:r>
      <w:r w:rsidRPr="003E65AC">
        <w:t xml:space="preserve"> </w:t>
      </w:r>
    </w:p>
    <w:p w14:paraId="0A5B19A7" w14:textId="77777777" w:rsidR="004228C0" w:rsidRPr="003E65AC" w:rsidRDefault="004228C0" w:rsidP="00875316"/>
    <w:p w14:paraId="63F3E46C" w14:textId="5E3CB7A9" w:rsidR="004228C0" w:rsidRPr="003E65AC" w:rsidRDefault="004228C0" w:rsidP="000A5502">
      <w:pPr>
        <w:numPr>
          <w:ilvl w:val="0"/>
          <w:numId w:val="19"/>
        </w:numPr>
      </w:pPr>
      <w:r w:rsidRPr="003E65AC">
        <w:t xml:space="preserve">Primer navajanja </w:t>
      </w:r>
      <w:r w:rsidR="006B2269" w:rsidRPr="003E65AC">
        <w:t xml:space="preserve">YouTube video </w:t>
      </w:r>
      <w:r w:rsidRPr="003E65AC">
        <w:t>vira</w:t>
      </w:r>
      <w:r w:rsidR="00D72F59">
        <w:t xml:space="preserve"> </w:t>
      </w:r>
      <w:r w:rsidR="003A163E">
        <w:fldChar w:fldCharType="begin" w:fldLock="1"/>
      </w:r>
      <w:r w:rsidR="005505A4">
        <w:instrText>ADDIN CSL_CITATION {"citationItems":[{"id":"ITEM-1","itemData":{"id":"ITEM-1","issued":{"date-parts":[["0"]]},"title":"Samsung buys SmartThings for $200 million - YouTube","type":"motion_picture"},"uris":["http://www.mendeley.com/documents/?uuid=66920319-4542-3483-81db-b0a092dd89d6"]}],"mendeley":{"formattedCitation":"(Anon b. d.)","plainTextFormattedCitation":"(Anon b. d.)","previouslyFormattedCitation":"(Anon b. d.)"},"properties":{"noteIndex":0},"schema":"https://github.com/citation-style-language/schema/raw/master/csl-citation.json"}</w:instrText>
      </w:r>
      <w:r w:rsidR="003A163E">
        <w:fldChar w:fldCharType="separate"/>
      </w:r>
      <w:r w:rsidR="005505A4" w:rsidRPr="005505A4">
        <w:rPr>
          <w:noProof/>
        </w:rPr>
        <w:t>(Anon b. d.)</w:t>
      </w:r>
      <w:r w:rsidR="003A163E">
        <w:fldChar w:fldCharType="end"/>
      </w:r>
      <w:r w:rsidR="00C9143C" w:rsidRPr="003E65AC">
        <w:t xml:space="preserve">, </w:t>
      </w:r>
      <w:r w:rsidR="006B2269" w:rsidRPr="003E65AC">
        <w:t>gradiva dostopnega na spletu</w:t>
      </w:r>
      <w:r w:rsidR="005505A4">
        <w:t xml:space="preserve"> </w:t>
      </w:r>
      <w:r w:rsidR="003A163E">
        <w:fldChar w:fldCharType="begin" w:fldLock="1"/>
      </w:r>
      <w:r w:rsidR="005505A4">
        <w:instrText>ADDIN CSL_CITATION {"citationItems":[{"id":"ITEM-1","itemData":{"author":[{"dropping-particle":"","family":"World Health Organization","given":"","non-dropping-particle":"","parse-names":false,"suffix":""}],"container-title":"Master’s Thesis in Work Life Studies","id":"ITEM-1","issued":{"date-parts":[["2020"]]},"publisher":"School of Health, Care and Social Welfare","title":"Coronavirus disease (COVID-19)","type":"thesis"},"uris":["http://www.mendeley.com/documents/?uuid=a45bdf30-053c-3ef7-aae4-1b7ed12937f7"]}],"mendeley":{"formattedCitation":"(World Health Organization 2020)","plainTextFormattedCitation":"(World Health Organization 2020)","previouslyFormattedCitation":"(World Health Organization 2020)"},"properties":{"noteIndex":0},"schema":"https://github.com/citation-style-language/schema/raw/master/csl-citation.json"}</w:instrText>
      </w:r>
      <w:r w:rsidR="003A163E">
        <w:fldChar w:fldCharType="separate"/>
      </w:r>
      <w:r w:rsidR="005505A4" w:rsidRPr="005505A4">
        <w:rPr>
          <w:noProof/>
        </w:rPr>
        <w:t>(World Health Organization 2020)</w:t>
      </w:r>
      <w:r w:rsidR="003A163E">
        <w:fldChar w:fldCharType="end"/>
      </w:r>
      <w:r w:rsidR="00C9143C" w:rsidRPr="003E65AC">
        <w:t xml:space="preserve">, </w:t>
      </w:r>
      <w:r w:rsidR="006B2269" w:rsidRPr="003E65AC">
        <w:t>monografij</w:t>
      </w:r>
      <w:r w:rsidR="004C5455" w:rsidRPr="003E65AC">
        <w:t>e</w:t>
      </w:r>
      <w:r w:rsidR="006B2269" w:rsidRPr="003E65AC">
        <w:t xml:space="preserve"> (strokovne in znanstvene knjige, priročniki, učbeniki, </w:t>
      </w:r>
      <w:r w:rsidR="001F4B58" w:rsidRPr="003E65AC">
        <w:t>enciklopedije</w:t>
      </w:r>
      <w:r w:rsidR="006B2269" w:rsidRPr="003E65AC">
        <w:t xml:space="preserve"> …)</w:t>
      </w:r>
      <w:r w:rsidR="00D72F59">
        <w:t xml:space="preserve"> </w:t>
      </w:r>
      <w:r w:rsidR="003A163E">
        <w:fldChar w:fldCharType="begin" w:fldLock="1"/>
      </w:r>
      <w:r w:rsidR="005505A4">
        <w:instrText>ADDIN CSL_CITATION {"citationItems":[{"id":"ITEM-1","itemData":{"author":[{"dropping-particle":"","family":"Bernik","given":"Jurij","non-dropping-particle":"","parse-names":false,"suffix":""},{"dropping-particle":"","family":"Možina","given":"Stane","non-dropping-particle":"","parse-names":false,"suffix":""},{"dropping-particle":"","family":"Svetičič","given":"Aleš","non-dropping-particle":"","parse-names":false,"suffix":""}],"id":"ITEM-1","issued":{"date-parts":[["2004"]]},"publisher":"GEA College - Visoka šola za podjetništvo","publisher-place":"Ljubljana","title":"Osnove menedžmenta","type":"book"},"uris":["http://www.mendeley.com/documents/?uuid=20721ee2-4862-4279-800a-b9e12fa452bc"]}],"mendeley":{"formattedCitation":"(Bernik, Možina, in Svetičič 2004)","plainTextFormattedCitation":"(Bernik, Možina, in Svetičič 2004)","previouslyFormattedCitation":"(Bernik, Možina, in Svetičič 2004)"},"properties":{"noteIndex":0},"schema":"https://github.com/citation-style-language/schema/raw/master/csl-citation.json"}</w:instrText>
      </w:r>
      <w:r w:rsidR="003A163E">
        <w:fldChar w:fldCharType="separate"/>
      </w:r>
      <w:r w:rsidR="005505A4" w:rsidRPr="005505A4">
        <w:rPr>
          <w:noProof/>
        </w:rPr>
        <w:t>(Bernik, Možina, in Svetičič 2004)</w:t>
      </w:r>
      <w:r w:rsidR="003A163E">
        <w:fldChar w:fldCharType="end"/>
      </w:r>
      <w:r w:rsidR="00E65F35" w:rsidRPr="003E65AC">
        <w:t xml:space="preserve">, </w:t>
      </w:r>
      <w:r w:rsidR="006B2269" w:rsidRPr="003E65AC">
        <w:t>spletn</w:t>
      </w:r>
      <w:r w:rsidR="004C5455" w:rsidRPr="003E65AC">
        <w:t>e</w:t>
      </w:r>
      <w:r w:rsidR="006B2269" w:rsidRPr="003E65AC">
        <w:t xml:space="preserve"> strani, </w:t>
      </w:r>
      <w:r w:rsidR="004C5455" w:rsidRPr="003E65AC">
        <w:t>članka iz znanstvene e-revije</w:t>
      </w:r>
      <w:r w:rsidR="00D72F59">
        <w:t xml:space="preserve"> </w:t>
      </w:r>
      <w:r w:rsidR="00D72F59">
        <w:fldChar w:fldCharType="begin" w:fldLock="1"/>
      </w:r>
      <w:r w:rsidR="005505A4">
        <w:instrText>ADDIN CSL_CITATION {"citationItems":[{"id":"ITEM-1","itemData":{"author":[{"dropping-particle":"","family":"Vukovič","given":"Goran","non-dropping-particle":"","parse-names":false,"suffix":""},{"dropping-particle":"","family":"Macuh","given":"Bojan","non-dropping-particle":"","parse-names":false,"suffix":""},{"dropping-particle":"","family":"Raspor","given":"Andrej","non-dropping-particle":"","parse-names":false,"suffix":""}],"container-title":"Organizacije na krožišču inovativnosti in digitalne transformacije","id":"ITEM-1","issued":{"date-parts":[["2020"]]},"publisher":"Univerzitetna založba Univerze v Mariboru","publisher-place":"Portorož","title":"Ponudba prostočasnih dejavnosti in turistične ponudbe društev s posebnimi potrebami","type":"paper-conference"},"uris":["http://www.mendeley.com/documents/?uuid=0c201e5a-df29-481b-89dc-2f6ee49672a3"]}],"mendeley":{"formattedCitation":"(Vukovič, Macuh, in Raspor 2020)","plainTextFormattedCitation":"(Vukovič, Macuh, in Raspor 2020)","previouslyFormattedCitation":"(Vukovič, Macuh, in Raspor 2020)"},"properties":{"noteIndex":0},"schema":"https://github.com/citation-style-language/schema/raw/master/csl-citation.json"}</w:instrText>
      </w:r>
      <w:r w:rsidR="00D72F59">
        <w:fldChar w:fldCharType="separate"/>
      </w:r>
      <w:r w:rsidR="005505A4" w:rsidRPr="005505A4">
        <w:rPr>
          <w:noProof/>
        </w:rPr>
        <w:t>(Vukovič, Macuh, in Raspor 2020)</w:t>
      </w:r>
      <w:r w:rsidR="00D72F59">
        <w:fldChar w:fldCharType="end"/>
      </w:r>
      <w:r w:rsidR="001F4B58" w:rsidRPr="003E65AC">
        <w:t>, e-knjige</w:t>
      </w:r>
      <w:r w:rsidR="00D72F59">
        <w:t xml:space="preserve"> </w:t>
      </w:r>
      <w:r w:rsidR="00D72F59">
        <w:fldChar w:fldCharType="begin" w:fldLock="1"/>
      </w:r>
      <w:r w:rsidR="005505A4">
        <w:instrText>ADDIN CSL_CITATION {"citationItems":[{"id":"ITEM-1","itemData":{"ISBN":"978-961-95418-3-8","abstract":"V tem gradivu smo pripravili pregled uporabnih teorij, ki nam lahko pomagajo pri odločitvi, kako naj organizacija pristopi k oblikovanju poslovne strategije. V prvem poglavju smo predstavili faze oblikovanja poslovne strategije (poslanstvo, vizija, strateški cilji) ter metode in orodja, ki jih uporabljamo. Sledi petnajst modelov, orodij in pristopov, ki lahko podjetjem in posameznikom pomagajo pri oblikovanju strategije. Nadaljujemo z drugimi pomebnimi faktorji in izbranimi teorijami teorijami, ki so nam v pomoč, ko prenavljamo oz. postavljamo organizacijo. Knjigo nadaljujemo s predstavitvijo organizacije podjetja. Natančneje predstavljamo projektiranje organizacije, in sicer z opredeliitvijo poslovnih funkcij, ki so ključne za kasnejše postavitve organizacije in izvajanje nalog na mikronivoju. V naslednjem poglavju podajamo pregled strategij projektiranja in metod za projektiranje modelov organiziranosti podjetja. Knjigo zaključujemo s poglavjem o preobratu podjetja v krizi. Za pravočasno odkrivanje prvih znakov kriz so pomembni sistemi za zgodnje opozarjanje. Te si morajo v podjetju vzpostaviti sami in jih ni možno v celoti postaviti za merilo. V knjigi so zbrani simptomi krize, ki lahko služijo kot opomnik.","author":[{"dropping-particle":"","family":"Raspor","given":"Andrej","non-dropping-particle":"","parse-names":false,"suffix":""}],"id":"ITEM-1","issued":{"date-parts":[["2021"]]},"language":"Slovenian","publisher":"Perfectus, Svetovanje in izobraževanje","publisher-place":"Dolga Poljana","title":"Strateško planiranje","type":"article"},"uris":["http://www.mendeley.com/documents/?uuid=1cb5c83b-47e1-4e65-a35e-89b929807997"]}],"mendeley":{"formattedCitation":"(Raspor 2021)","plainTextFormattedCitation":"(Raspor 2021)","previouslyFormattedCitation":"(Raspor 2021)"},"properties":{"noteIndex":0},"schema":"https://github.com/citation-style-language/schema/raw/master/csl-citation.json"}</w:instrText>
      </w:r>
      <w:r w:rsidR="00D72F59">
        <w:fldChar w:fldCharType="separate"/>
      </w:r>
      <w:r w:rsidR="005505A4" w:rsidRPr="005505A4">
        <w:rPr>
          <w:noProof/>
        </w:rPr>
        <w:t>(Raspor 2021)</w:t>
      </w:r>
      <w:r w:rsidR="00D72F59">
        <w:fldChar w:fldCharType="end"/>
      </w:r>
      <w:r w:rsidR="001F4B58" w:rsidRPr="003E65AC">
        <w:t>, slike s spleta</w:t>
      </w:r>
      <w:r w:rsidR="006A392C" w:rsidRPr="003E65AC">
        <w:t xml:space="preserve"> </w:t>
      </w:r>
      <w:r w:rsidR="00E65F35" w:rsidRPr="003E65AC">
        <w:t>…</w:t>
      </w:r>
    </w:p>
    <w:p w14:paraId="1E8EEB63" w14:textId="77777777" w:rsidR="00A20E47" w:rsidRPr="003E65AC" w:rsidRDefault="00A20E47" w:rsidP="00875316"/>
    <w:p w14:paraId="6BE8FADF" w14:textId="2C74495C" w:rsidR="005B76CA" w:rsidRPr="003E65AC" w:rsidRDefault="00E81207" w:rsidP="000A5502">
      <w:pPr>
        <w:numPr>
          <w:ilvl w:val="0"/>
          <w:numId w:val="19"/>
        </w:numPr>
      </w:pPr>
      <w:r w:rsidRPr="003E65AC">
        <w:t xml:space="preserve">Primer navajanja opombe – </w:t>
      </w:r>
      <w:r w:rsidR="003F64D5" w:rsidRPr="003E65AC">
        <w:t>Več o tem</w:t>
      </w:r>
      <w:r w:rsidR="00087D5B" w:rsidRPr="003E65AC">
        <w:t xml:space="preserve"> </w:t>
      </w:r>
      <w:r w:rsidR="00AB7818" w:rsidRPr="003E65AC">
        <w:t xml:space="preserve">si </w:t>
      </w:r>
      <w:r w:rsidR="00087D5B" w:rsidRPr="003E65AC">
        <w:t xml:space="preserve">lahko </w:t>
      </w:r>
      <w:r w:rsidR="00AB7818" w:rsidRPr="003E65AC">
        <w:t>preberete</w:t>
      </w:r>
      <w:r w:rsidR="00087D5B" w:rsidRPr="003E65AC">
        <w:t xml:space="preserve"> na povezavi</w:t>
      </w:r>
      <w:r w:rsidR="009C31A3" w:rsidRPr="003E65AC">
        <w:rPr>
          <w:rStyle w:val="Konnaopomba-sklic"/>
        </w:rPr>
        <w:endnoteReference w:id="1"/>
      </w:r>
      <w:r w:rsidR="005943A7" w:rsidRPr="003E65AC">
        <w:t>.</w:t>
      </w:r>
    </w:p>
    <w:p w14:paraId="63ED28E8" w14:textId="6BEB3881" w:rsidR="003C04E9" w:rsidRPr="003E65AC" w:rsidRDefault="003C04E9" w:rsidP="005B76CA">
      <w:bookmarkStart w:id="9" w:name="_Toc491725462"/>
      <w:bookmarkStart w:id="10" w:name="_Toc491725639"/>
    </w:p>
    <w:p w14:paraId="39E3A44D" w14:textId="4C538187" w:rsidR="008F29AE" w:rsidRPr="003E65AC" w:rsidRDefault="003D1FBF">
      <w:r w:rsidRPr="003E65AC">
        <w:t xml:space="preserve">Pri navajanju virov naj vam bodo v pomoč vzorčni primeri navedeni spodaj (glej: Viri, literatura in opombe). </w:t>
      </w:r>
      <w:r w:rsidR="008F29AE" w:rsidRPr="003E65AC">
        <w:t xml:space="preserve">Več informacij </w:t>
      </w:r>
      <w:r w:rsidR="002D16C6" w:rsidRPr="003E65AC">
        <w:t xml:space="preserve">o navajanju virov </w:t>
      </w:r>
      <w:r w:rsidR="008F29AE" w:rsidRPr="003E65AC">
        <w:t>najdete na</w:t>
      </w:r>
      <w:r w:rsidR="005505A4">
        <w:t xml:space="preserve"> </w:t>
      </w:r>
      <w:hyperlink r:id="rId8" w:anchor="textual-works" w:history="1">
        <w:r w:rsidR="005505A4" w:rsidRPr="006B2DB5">
          <w:rPr>
            <w:rStyle w:val="Hiperpovezava"/>
          </w:rPr>
          <w:t>https://apastyle.apa.org/style-grammar-guidelines/references/examples#textual-works</w:t>
        </w:r>
      </w:hyperlink>
      <w:r w:rsidR="00B71226" w:rsidRPr="003E65AC">
        <w:rPr>
          <w:rStyle w:val="Hiperpovezava"/>
          <w:color w:val="auto"/>
          <w:u w:val="none"/>
        </w:rPr>
        <w:t>.</w:t>
      </w:r>
      <w:r w:rsidR="00115FB2" w:rsidRPr="003E65AC">
        <w:rPr>
          <w:rStyle w:val="Hiperpovezava"/>
          <w:color w:val="auto"/>
          <w:u w:val="none"/>
        </w:rPr>
        <w:t xml:space="preserve"> </w:t>
      </w:r>
      <w:r w:rsidR="00B71226" w:rsidRPr="003E65AC">
        <w:rPr>
          <w:rStyle w:val="Hiperpovezava"/>
          <w:color w:val="auto"/>
          <w:u w:val="none"/>
        </w:rPr>
        <w:t>V kolikor</w:t>
      </w:r>
      <w:r w:rsidR="00115FB2" w:rsidRPr="003E65AC">
        <w:rPr>
          <w:rStyle w:val="Hiperpovezava"/>
          <w:color w:val="auto"/>
          <w:u w:val="none"/>
        </w:rPr>
        <w:t xml:space="preserve"> tukaj </w:t>
      </w:r>
      <w:r w:rsidR="00B71226" w:rsidRPr="003E65AC">
        <w:rPr>
          <w:rStyle w:val="Hiperpovezava"/>
          <w:color w:val="auto"/>
          <w:u w:val="none"/>
        </w:rPr>
        <w:t xml:space="preserve">ne najdete vseh ustreznih </w:t>
      </w:r>
      <w:r w:rsidR="00115FB2" w:rsidRPr="003E65AC">
        <w:rPr>
          <w:rStyle w:val="Hiperpovezava"/>
          <w:color w:val="auto"/>
          <w:u w:val="none"/>
        </w:rPr>
        <w:t>primerov</w:t>
      </w:r>
      <w:r w:rsidR="00B71226" w:rsidRPr="003E65AC">
        <w:rPr>
          <w:rStyle w:val="Hiperpovezava"/>
          <w:color w:val="auto"/>
          <w:u w:val="none"/>
        </w:rPr>
        <w:t xml:space="preserve">, </w:t>
      </w:r>
      <w:r w:rsidR="00B2367D" w:rsidRPr="003E65AC">
        <w:rPr>
          <w:rStyle w:val="Hiperpovezava"/>
          <w:color w:val="auto"/>
          <w:u w:val="none"/>
        </w:rPr>
        <w:t xml:space="preserve">se poslužujte </w:t>
      </w:r>
      <w:proofErr w:type="spellStart"/>
      <w:r w:rsidR="00B2367D" w:rsidRPr="003E65AC">
        <w:rPr>
          <w:rStyle w:val="Hiperpovezava"/>
          <w:color w:val="auto"/>
          <w:u w:val="none"/>
        </w:rPr>
        <w:t>Mendeley</w:t>
      </w:r>
      <w:proofErr w:type="spellEnd"/>
      <w:r w:rsidR="00B2367D" w:rsidRPr="003E65AC">
        <w:rPr>
          <w:rStyle w:val="Hiperpovezava"/>
          <w:color w:val="auto"/>
          <w:u w:val="none"/>
        </w:rPr>
        <w:t xml:space="preserve"> vodiča</w:t>
      </w:r>
      <w:r w:rsidR="003E65AC">
        <w:rPr>
          <w:rStyle w:val="Hiperpovezava"/>
          <w:color w:val="auto"/>
          <w:u w:val="none"/>
        </w:rPr>
        <w:t xml:space="preserve"> za citiranje</w:t>
      </w:r>
      <w:r w:rsidR="00B2367D" w:rsidRPr="003E65AC">
        <w:rPr>
          <w:rStyle w:val="Hiperpovezava"/>
          <w:color w:val="auto"/>
          <w:u w:val="none"/>
        </w:rPr>
        <w:t xml:space="preserve">, ki </w:t>
      </w:r>
      <w:r w:rsidR="00414E67" w:rsidRPr="003E65AC">
        <w:rPr>
          <w:rStyle w:val="Hiperpovezava"/>
          <w:color w:val="auto"/>
          <w:u w:val="none"/>
        </w:rPr>
        <w:t xml:space="preserve">je dostopen </w:t>
      </w:r>
      <w:hyperlink r:id="rId9" w:history="1">
        <w:r w:rsidR="00414E67" w:rsidRPr="003E65AC">
          <w:rPr>
            <w:rStyle w:val="Hiperpovezava"/>
          </w:rPr>
          <w:t>tukaj</w:t>
        </w:r>
      </w:hyperlink>
      <w:r w:rsidR="007B5AC5" w:rsidRPr="003E65AC">
        <w:rPr>
          <w:rStyle w:val="Hiperpovezava"/>
          <w:color w:val="auto"/>
          <w:u w:val="none"/>
        </w:rPr>
        <w:t>, venda</w:t>
      </w:r>
      <w:r w:rsidR="006D4789">
        <w:rPr>
          <w:rStyle w:val="Hiperpovezava"/>
          <w:color w:val="auto"/>
          <w:u w:val="none"/>
        </w:rPr>
        <w:t xml:space="preserve">r upoštevajte, da je članek napisan </w:t>
      </w:r>
      <w:r w:rsidR="007B5AC5" w:rsidRPr="003E65AC">
        <w:rPr>
          <w:rStyle w:val="Hiperpovezava"/>
          <w:color w:val="auto"/>
          <w:u w:val="none"/>
        </w:rPr>
        <w:t>v slovenskem jeziku</w:t>
      </w:r>
      <w:bookmarkEnd w:id="7"/>
      <w:r w:rsidR="007B5AC5" w:rsidRPr="003E65AC">
        <w:rPr>
          <w:rStyle w:val="Hiperpovezava"/>
          <w:color w:val="auto"/>
          <w:u w:val="none"/>
        </w:rPr>
        <w:t>.</w:t>
      </w:r>
    </w:p>
    <w:p w14:paraId="0B8120FC" w14:textId="77777777" w:rsidR="00992F67" w:rsidRPr="003E65AC" w:rsidRDefault="00992F67" w:rsidP="00B2367D">
      <w:bookmarkStart w:id="11" w:name="_Toc491725456"/>
      <w:bookmarkStart w:id="12" w:name="_Toc491725633"/>
    </w:p>
    <w:p w14:paraId="1C473BB4" w14:textId="1BBEB6D7" w:rsidR="00A20E47" w:rsidRPr="003E65AC" w:rsidRDefault="00A20E47">
      <w:pPr>
        <w:pStyle w:val="Naslov2"/>
        <w:numPr>
          <w:ilvl w:val="0"/>
          <w:numId w:val="0"/>
        </w:numPr>
      </w:pPr>
      <w:r w:rsidRPr="003E65AC">
        <w:t>Področje in opis revije</w:t>
      </w:r>
      <w:bookmarkEnd w:id="11"/>
      <w:bookmarkEnd w:id="12"/>
    </w:p>
    <w:p w14:paraId="73CA1FAF" w14:textId="77777777" w:rsidR="00A20E47" w:rsidRPr="003E65AC" w:rsidRDefault="00A20E47" w:rsidP="00A20E47"/>
    <w:p w14:paraId="2C2E7EBA" w14:textId="77777777" w:rsidR="00A20E47" w:rsidRPr="003E65AC" w:rsidRDefault="00A20E47" w:rsidP="00A20E47">
      <w:r w:rsidRPr="003E65AC">
        <w:t xml:space="preserve">Revija </w:t>
      </w:r>
      <w:proofErr w:type="spellStart"/>
      <w:r w:rsidRPr="003E65AC">
        <w:t>Perfectus</w:t>
      </w:r>
      <w:proofErr w:type="spellEnd"/>
      <w:r w:rsidRPr="003E65AC">
        <w:t xml:space="preserve"> PRO je interdisciplinarna strokovna revija, ki objavlja prispevke s področja kadrov, odprtih inovacij, organizacije in menedžmenta v povezavi z industrijo 4.0. Vsebina ni omejena zgolj na navedene tematske sklope</w:t>
      </w:r>
      <w:r w:rsidR="007452CA" w:rsidRPr="003E65AC">
        <w:t>,</w:t>
      </w:r>
      <w:r w:rsidRPr="003E65AC">
        <w:t xml:space="preserve"> ampak smo za vaše predloge odprti. Še posebej želimo objavljati prispevke, ki obravnavajo nove in aktualne teme</w:t>
      </w:r>
      <w:r w:rsidR="007452CA" w:rsidRPr="003E65AC">
        <w:t>, predstavljajo</w:t>
      </w:r>
      <w:r w:rsidRPr="003E65AC">
        <w:t xml:space="preserve"> dosežke </w:t>
      </w:r>
      <w:r w:rsidR="007452CA" w:rsidRPr="003E65AC">
        <w:t xml:space="preserve">v </w:t>
      </w:r>
      <w:r w:rsidRPr="003E65AC">
        <w:t>razvoj</w:t>
      </w:r>
      <w:r w:rsidR="007452CA" w:rsidRPr="003E65AC">
        <w:t xml:space="preserve">u </w:t>
      </w:r>
      <w:r w:rsidRPr="003E65AC">
        <w:t>ter njihovo uvajanje in uporabo v praksi. Zato vas vabimo</w:t>
      </w:r>
      <w:r w:rsidR="007452CA" w:rsidRPr="003E65AC">
        <w:t>,</w:t>
      </w:r>
      <w:r w:rsidRPr="003E65AC">
        <w:t xml:space="preserve"> da se nam pridružite.</w:t>
      </w:r>
    </w:p>
    <w:p w14:paraId="0EC06CAE" w14:textId="77777777" w:rsidR="00A20E47" w:rsidRPr="003E65AC" w:rsidRDefault="00A20E47" w:rsidP="00A20E47">
      <w:pPr>
        <w:pStyle w:val="Naslovuvod"/>
      </w:pPr>
      <w:bookmarkStart w:id="13" w:name="_Toc491725457"/>
      <w:bookmarkStart w:id="14" w:name="_Toc491725634"/>
    </w:p>
    <w:p w14:paraId="07161127" w14:textId="77777777" w:rsidR="00A20E47" w:rsidRPr="003E65AC" w:rsidRDefault="00A20E47" w:rsidP="00A20E47">
      <w:pPr>
        <w:pStyle w:val="Naslov2"/>
        <w:numPr>
          <w:ilvl w:val="0"/>
          <w:numId w:val="0"/>
        </w:numPr>
        <w:ind w:left="576" w:hanging="576"/>
      </w:pPr>
      <w:r w:rsidRPr="003E65AC">
        <w:t>Pogostost izhajanja</w:t>
      </w:r>
      <w:bookmarkEnd w:id="13"/>
      <w:bookmarkEnd w:id="14"/>
    </w:p>
    <w:p w14:paraId="749CB2A6" w14:textId="77777777" w:rsidR="00A20E47" w:rsidRPr="003E65AC" w:rsidRDefault="00A20E47" w:rsidP="00A20E47"/>
    <w:p w14:paraId="3A7E6DF6" w14:textId="0276FB19" w:rsidR="00A20E47" w:rsidRPr="003E65AC" w:rsidRDefault="00A20E47" w:rsidP="00A20E47">
      <w:r w:rsidRPr="003E65AC">
        <w:t xml:space="preserve">Revija </w:t>
      </w:r>
      <w:proofErr w:type="spellStart"/>
      <w:r w:rsidRPr="003E65AC">
        <w:t>Perfectus</w:t>
      </w:r>
      <w:proofErr w:type="spellEnd"/>
      <w:r w:rsidRPr="003E65AC">
        <w:t xml:space="preserve"> PRO izhaja </w:t>
      </w:r>
      <w:r w:rsidR="00202F54" w:rsidRPr="003E65AC">
        <w:t>dvakrat</w:t>
      </w:r>
      <w:r w:rsidRPr="003E65AC">
        <w:t xml:space="preserve"> letno.</w:t>
      </w:r>
    </w:p>
    <w:p w14:paraId="1F4D4053" w14:textId="77777777" w:rsidR="00A20E47" w:rsidRPr="003E65AC" w:rsidRDefault="00A20E47" w:rsidP="00A20E47">
      <w:pPr>
        <w:pStyle w:val="Naslovuvod"/>
      </w:pPr>
      <w:bookmarkStart w:id="15" w:name="_Toc491725458"/>
      <w:bookmarkStart w:id="16" w:name="_Toc491725635"/>
    </w:p>
    <w:p w14:paraId="71A96E57" w14:textId="77777777" w:rsidR="00A20E47" w:rsidRPr="003E65AC" w:rsidRDefault="00A20E47" w:rsidP="00A20E47">
      <w:pPr>
        <w:pStyle w:val="Naslov2"/>
        <w:numPr>
          <w:ilvl w:val="0"/>
          <w:numId w:val="0"/>
        </w:numPr>
        <w:ind w:left="576" w:hanging="576"/>
      </w:pPr>
      <w:r w:rsidRPr="003E65AC">
        <w:t>Politika za prosti dostop</w:t>
      </w:r>
      <w:bookmarkEnd w:id="15"/>
      <w:bookmarkEnd w:id="16"/>
    </w:p>
    <w:p w14:paraId="0BFAF6AC" w14:textId="77777777" w:rsidR="00A20E47" w:rsidRPr="003E65AC" w:rsidRDefault="00A20E47" w:rsidP="00A20E47"/>
    <w:p w14:paraId="35D5C9BA" w14:textId="225D55A9" w:rsidR="00A20E47" w:rsidRPr="003E65AC" w:rsidRDefault="00A20E47" w:rsidP="00A20E47">
      <w:r w:rsidRPr="003E65AC">
        <w:t xml:space="preserve">Revija </w:t>
      </w:r>
      <w:proofErr w:type="spellStart"/>
      <w:r w:rsidRPr="003E65AC">
        <w:t>Perfectus</w:t>
      </w:r>
      <w:proofErr w:type="spellEnd"/>
      <w:r w:rsidRPr="003E65AC">
        <w:t xml:space="preserve"> PRO </w:t>
      </w:r>
      <w:r w:rsidR="004C6B2E" w:rsidRPr="000F672C">
        <w:t>zagotavlja sprotni odprti dostop do vsebine v skladu z definicijo odprtega dostopa na podlagi načela, da prosti dostop do raziskav javnosti podpira večjo globalno izmenjavo znanja.</w:t>
      </w:r>
    </w:p>
    <w:p w14:paraId="65A8A29C" w14:textId="77777777" w:rsidR="00A20E47" w:rsidRPr="003E65AC" w:rsidRDefault="00A20E47" w:rsidP="00A20E47"/>
    <w:p w14:paraId="117323CD" w14:textId="77777777" w:rsidR="00A20E47" w:rsidRPr="003E65AC" w:rsidRDefault="00A20E47" w:rsidP="00A20E47">
      <w:pPr>
        <w:pStyle w:val="Naslov2"/>
        <w:numPr>
          <w:ilvl w:val="0"/>
          <w:numId w:val="0"/>
        </w:numPr>
        <w:ind w:left="576" w:hanging="576"/>
      </w:pPr>
      <w:r w:rsidRPr="003E65AC">
        <w:t xml:space="preserve">Navodila </w:t>
      </w:r>
      <w:r w:rsidR="007452CA" w:rsidRPr="003E65AC">
        <w:t>a</w:t>
      </w:r>
      <w:r w:rsidRPr="003E65AC">
        <w:t>vtorjem</w:t>
      </w:r>
    </w:p>
    <w:p w14:paraId="09311CE2" w14:textId="77777777" w:rsidR="00A20E47" w:rsidRPr="003E65AC" w:rsidRDefault="00A20E47" w:rsidP="00A20E47"/>
    <w:p w14:paraId="66320F17" w14:textId="48FC8275" w:rsidR="00E37663" w:rsidRPr="003E65AC" w:rsidRDefault="00A20E47" w:rsidP="005B76CA">
      <w:r w:rsidRPr="003E65AC">
        <w:t xml:space="preserve">V reviji </w:t>
      </w:r>
      <w:proofErr w:type="spellStart"/>
      <w:r w:rsidRPr="003E65AC">
        <w:t>Perfectus</w:t>
      </w:r>
      <w:proofErr w:type="spellEnd"/>
      <w:r w:rsidRPr="003E65AC">
        <w:t xml:space="preserve"> PRO objavljamo strokovne članke, rezultate raziskovalnega dela avtorjev. Predloženi prispevki so napisani v slovenskem jeziku. Objavljamo </w:t>
      </w:r>
      <w:r w:rsidR="007452CA" w:rsidRPr="003E65AC">
        <w:t xml:space="preserve">tudi </w:t>
      </w:r>
      <w:r w:rsidRPr="003E65AC">
        <w:t>dela, ki so že bila objavljena v znanstveni obliki v kakšni drugi reviji ali zborniku.</w:t>
      </w:r>
      <w:r w:rsidR="007452CA" w:rsidRPr="003E65AC">
        <w:t xml:space="preserve"> </w:t>
      </w:r>
      <w:r w:rsidR="00E81207" w:rsidRPr="003E65AC">
        <w:t xml:space="preserve">V reviji </w:t>
      </w:r>
      <w:proofErr w:type="spellStart"/>
      <w:r w:rsidR="00E81207" w:rsidRPr="003E65AC">
        <w:t>Perfectus</w:t>
      </w:r>
      <w:proofErr w:type="spellEnd"/>
      <w:r w:rsidR="00E81207" w:rsidRPr="003E65AC">
        <w:t xml:space="preserve"> PRO</w:t>
      </w:r>
      <w:r w:rsidRPr="003E65AC">
        <w:t xml:space="preserve"> naj bodo bralcem predstavljen</w:t>
      </w:r>
      <w:r w:rsidR="007452CA" w:rsidRPr="003E65AC">
        <w:t>a</w:t>
      </w:r>
      <w:r w:rsidRPr="003E65AC">
        <w:t xml:space="preserve"> na bolj polju</w:t>
      </w:r>
      <w:r w:rsidR="007452CA" w:rsidRPr="003E65AC">
        <w:t>d</w:t>
      </w:r>
      <w:r w:rsidRPr="003E65AC">
        <w:t xml:space="preserve">en način. Avtorji so odgovorni za vse morebitne kršitve avtorskih pravic. Prispevki niso honorirani. </w:t>
      </w:r>
    </w:p>
    <w:p w14:paraId="015FC39A" w14:textId="77777777" w:rsidR="00E37663" w:rsidRPr="003E65AC" w:rsidRDefault="00E37663" w:rsidP="005B76CA"/>
    <w:p w14:paraId="4AA4305D" w14:textId="6EEAEE0B" w:rsidR="00135401" w:rsidRPr="003E65AC" w:rsidRDefault="00135401" w:rsidP="00135401">
      <w:pPr>
        <w:pStyle w:val="Naslov2"/>
        <w:numPr>
          <w:ilvl w:val="0"/>
          <w:numId w:val="0"/>
        </w:numPr>
        <w:ind w:left="576" w:hanging="576"/>
      </w:pPr>
      <w:r w:rsidRPr="003E65AC">
        <w:t>Oblika tabel</w:t>
      </w:r>
    </w:p>
    <w:p w14:paraId="45BB2185" w14:textId="77777777" w:rsidR="007A511B" w:rsidRPr="00BE557D" w:rsidRDefault="007A511B" w:rsidP="00443A03"/>
    <w:p w14:paraId="6CEEF87F" w14:textId="77777777" w:rsidR="00E37663" w:rsidRPr="003E65AC" w:rsidRDefault="007A511B" w:rsidP="005643F1">
      <w:pPr>
        <w:rPr>
          <w:lang w:eastAsia="x-none"/>
        </w:rPr>
      </w:pPr>
      <w:r w:rsidRPr="003E65AC">
        <w:rPr>
          <w:lang w:eastAsia="x-none"/>
        </w:rPr>
        <w:t xml:space="preserve">Pri tabelah uporabljajte predpisano obliko: </w:t>
      </w:r>
      <w:proofErr w:type="spellStart"/>
      <w:r w:rsidRPr="003E65AC">
        <w:rPr>
          <w:lang w:eastAsia="x-none"/>
        </w:rPr>
        <w:t>Grid</w:t>
      </w:r>
      <w:proofErr w:type="spellEnd"/>
      <w:r w:rsidRPr="003E65AC">
        <w:rPr>
          <w:lang w:eastAsia="x-none"/>
        </w:rPr>
        <w:t xml:space="preserve"> Table 4 – </w:t>
      </w:r>
      <w:proofErr w:type="spellStart"/>
      <w:r w:rsidRPr="003E65AC">
        <w:rPr>
          <w:lang w:eastAsia="x-none"/>
        </w:rPr>
        <w:t>Accent</w:t>
      </w:r>
      <w:proofErr w:type="spellEnd"/>
      <w:r w:rsidRPr="003E65AC">
        <w:rPr>
          <w:lang w:eastAsia="x-none"/>
        </w:rPr>
        <w:t xml:space="preserve"> 2.</w:t>
      </w:r>
    </w:p>
    <w:p w14:paraId="30C87C42" w14:textId="77777777" w:rsidR="00E37663" w:rsidRPr="003E65AC" w:rsidRDefault="00E37663" w:rsidP="005643F1">
      <w:pPr>
        <w:rPr>
          <w:lang w:eastAsia="x-none"/>
        </w:rPr>
      </w:pPr>
    </w:p>
    <w:p w14:paraId="17E29BD0" w14:textId="6533353C" w:rsidR="00E37663" w:rsidRPr="003E65AC" w:rsidRDefault="007A511B" w:rsidP="005643F1">
      <w:pPr>
        <w:rPr>
          <w:lang w:eastAsia="x-none"/>
        </w:rPr>
      </w:pPr>
      <w:r w:rsidRPr="003E65AC">
        <w:rPr>
          <w:lang w:eastAsia="x-none"/>
        </w:rPr>
        <w:t>Tabela naj bo sredinsko poravnana. Prav tako naj bo sredinsko poravnan</w:t>
      </w:r>
      <w:r w:rsidR="009D1AC1" w:rsidRPr="003E65AC">
        <w:rPr>
          <w:lang w:eastAsia="x-none"/>
        </w:rPr>
        <w:t>a</w:t>
      </w:r>
      <w:r w:rsidRPr="003E65AC">
        <w:rPr>
          <w:lang w:eastAsia="x-none"/>
        </w:rPr>
        <w:t xml:space="preserve"> tudi </w:t>
      </w:r>
      <w:r w:rsidR="009D1AC1" w:rsidRPr="003E65AC">
        <w:rPr>
          <w:lang w:eastAsia="x-none"/>
        </w:rPr>
        <w:t>glava tabele</w:t>
      </w:r>
      <w:r w:rsidR="006D191F" w:rsidRPr="003E65AC">
        <w:rPr>
          <w:lang w:eastAsia="x-none"/>
        </w:rPr>
        <w:t>.</w:t>
      </w:r>
    </w:p>
    <w:p w14:paraId="03317AEB" w14:textId="77777777" w:rsidR="0090617E" w:rsidRPr="003E65AC" w:rsidRDefault="0090617E" w:rsidP="005643F1">
      <w:pPr>
        <w:rPr>
          <w:lang w:eastAsia="x-none"/>
        </w:rPr>
      </w:pPr>
    </w:p>
    <w:p w14:paraId="7B2D9559" w14:textId="7559702E" w:rsidR="0090617E" w:rsidRPr="003E65AC" w:rsidRDefault="009D1AC1" w:rsidP="005643F1">
      <w:pPr>
        <w:rPr>
          <w:lang w:eastAsia="x-none"/>
        </w:rPr>
      </w:pPr>
      <w:r w:rsidRPr="003E65AC">
        <w:rPr>
          <w:lang w:eastAsia="x-none"/>
        </w:rPr>
        <w:t>Številke in izračuni v tabeli naj bodo poravnani desno.</w:t>
      </w:r>
    </w:p>
    <w:p w14:paraId="036FDC0C" w14:textId="77777777" w:rsidR="0090617E" w:rsidRPr="003E65AC" w:rsidRDefault="0090617E" w:rsidP="0090617E">
      <w:pPr>
        <w:rPr>
          <w:lang w:eastAsia="x-none"/>
        </w:rPr>
      </w:pPr>
    </w:p>
    <w:p w14:paraId="379E5CF1" w14:textId="788E3ABA" w:rsidR="0090617E" w:rsidRPr="003E65AC" w:rsidRDefault="0090617E" w:rsidP="0090617E">
      <w:pPr>
        <w:rPr>
          <w:lang w:eastAsia="x-none"/>
        </w:rPr>
      </w:pPr>
      <w:r w:rsidRPr="003E65AC">
        <w:rPr>
          <w:lang w:eastAsia="x-none"/>
        </w:rPr>
        <w:t>Številčenje in besedilo naj bo poravnano levo, kot je v spodnjem primeru.</w:t>
      </w:r>
    </w:p>
    <w:p w14:paraId="4575CB72" w14:textId="77777777" w:rsidR="009D1AC1" w:rsidRPr="003E65AC" w:rsidRDefault="009D1AC1" w:rsidP="005643F1">
      <w:pPr>
        <w:rPr>
          <w:lang w:eastAsia="x-none"/>
        </w:rPr>
      </w:pPr>
    </w:p>
    <w:p w14:paraId="703BDC78" w14:textId="10BCCE31" w:rsidR="00E464A2" w:rsidRPr="003E65AC" w:rsidRDefault="00E464A2" w:rsidP="005643F1">
      <w:pPr>
        <w:rPr>
          <w:lang w:eastAsia="x-none"/>
        </w:rPr>
      </w:pPr>
      <w:r w:rsidRPr="003E65AC">
        <w:rPr>
          <w:lang w:eastAsia="x-none"/>
        </w:rPr>
        <w:t xml:space="preserve">Pisava besedila v tabelah naj bo </w:t>
      </w:r>
      <w:proofErr w:type="spellStart"/>
      <w:r w:rsidRPr="003E65AC">
        <w:rPr>
          <w:lang w:eastAsia="x-none"/>
        </w:rPr>
        <w:t>Calibri</w:t>
      </w:r>
      <w:proofErr w:type="spellEnd"/>
      <w:r w:rsidRPr="003E65AC">
        <w:rPr>
          <w:lang w:eastAsia="x-none"/>
        </w:rPr>
        <w:t xml:space="preserve"> 9.</w:t>
      </w:r>
    </w:p>
    <w:p w14:paraId="363ED584" w14:textId="2391E6C5" w:rsidR="002A0CB1" w:rsidRPr="003E65AC" w:rsidRDefault="002A0CB1" w:rsidP="005643F1">
      <w:pPr>
        <w:rPr>
          <w:lang w:eastAsia="x-none"/>
        </w:rPr>
      </w:pPr>
    </w:p>
    <w:p w14:paraId="24EAD2D1" w14:textId="1A98292A" w:rsidR="002A0CB1" w:rsidRPr="003E65AC" w:rsidRDefault="009D1AC1" w:rsidP="005643F1">
      <w:pPr>
        <w:rPr>
          <w:lang w:eastAsia="x-none"/>
        </w:rPr>
      </w:pPr>
      <w:r w:rsidRPr="003E65AC">
        <w:rPr>
          <w:lang w:eastAsia="x-none"/>
        </w:rPr>
        <w:t>Vire tabel (v kolikor ni vir lasten) navajajte kot končno opombo na dnu besedila skupaj z literaturo.</w:t>
      </w:r>
    </w:p>
    <w:p w14:paraId="5A6FE9BA" w14:textId="77777777" w:rsidR="009D1AC1" w:rsidRPr="003E65AC" w:rsidRDefault="009D1AC1" w:rsidP="005643F1">
      <w:pPr>
        <w:rPr>
          <w:lang w:eastAsia="x-none"/>
        </w:rPr>
      </w:pPr>
    </w:p>
    <w:p w14:paraId="334FEA69" w14:textId="02FC6BDF" w:rsidR="007A511B" w:rsidRPr="00BE557D" w:rsidRDefault="00D72F59" w:rsidP="00D72F59">
      <w:pPr>
        <w:jc w:val="center"/>
      </w:pPr>
      <w:r>
        <w:rPr>
          <w:b/>
          <w:bCs/>
        </w:rPr>
        <w:t>Tabela</w:t>
      </w:r>
      <w:r w:rsidRPr="00443A03">
        <w:rPr>
          <w:b/>
          <w:bCs/>
        </w:rPr>
        <w:t xml:space="preserve"> 1: </w:t>
      </w:r>
      <w:r>
        <w:rPr>
          <w:b/>
          <w:bCs/>
        </w:rPr>
        <w:t>Dejavniki</w:t>
      </w:r>
    </w:p>
    <w:tbl>
      <w:tblPr>
        <w:tblStyle w:val="Tabelamrea4poudarek2"/>
        <w:tblW w:w="11055" w:type="dxa"/>
        <w:jc w:val="center"/>
        <w:tblLook w:val="04A0" w:firstRow="1" w:lastRow="0" w:firstColumn="1" w:lastColumn="0" w:noHBand="0" w:noVBand="1"/>
      </w:tblPr>
      <w:tblGrid>
        <w:gridCol w:w="1656"/>
        <w:gridCol w:w="4168"/>
        <w:gridCol w:w="2957"/>
        <w:gridCol w:w="2274"/>
      </w:tblGrid>
      <w:tr w:rsidR="00135401" w:rsidRPr="003E65AC" w14:paraId="3B9B85CA" w14:textId="77777777" w:rsidTr="00135401">
        <w:trPr>
          <w:cnfStyle w:val="100000000000" w:firstRow="1" w:lastRow="0" w:firstColumn="0" w:lastColumn="0" w:oddVBand="0" w:evenVBand="0" w:oddHBand="0" w:evenHBand="0" w:firstRowFirstColumn="0" w:firstRowLastColumn="0" w:lastRowFirstColumn="0" w:lastRowLastColumn="0"/>
          <w:trHeight w:val="15"/>
          <w:jc w:val="center"/>
        </w:trPr>
        <w:tc>
          <w:tcPr>
            <w:cnfStyle w:val="001000000000" w:firstRow="0" w:lastRow="0" w:firstColumn="1" w:lastColumn="0" w:oddVBand="0" w:evenVBand="0" w:oddHBand="0" w:evenHBand="0" w:firstRowFirstColumn="0" w:firstRowLastColumn="0" w:lastRowFirstColumn="0" w:lastRowLastColumn="0"/>
            <w:tcW w:w="1656" w:type="dxa"/>
            <w:noWrap/>
            <w:hideMark/>
          </w:tcPr>
          <w:p w14:paraId="76A87CCB" w14:textId="6402CA40" w:rsidR="00135401" w:rsidRPr="003E65AC" w:rsidRDefault="00135401" w:rsidP="00443A03">
            <w:pPr>
              <w:jc w:val="center"/>
              <w:rPr>
                <w:rFonts w:asciiTheme="minorHAnsi" w:hAnsiTheme="minorHAnsi"/>
                <w:sz w:val="18"/>
                <w:szCs w:val="18"/>
              </w:rPr>
            </w:pPr>
            <w:proofErr w:type="spellStart"/>
            <w:r w:rsidRPr="003E65AC">
              <w:rPr>
                <w:rFonts w:asciiTheme="minorHAnsi" w:hAnsiTheme="minorHAnsi"/>
                <w:sz w:val="18"/>
                <w:szCs w:val="18"/>
              </w:rPr>
              <w:t>Zap</w:t>
            </w:r>
            <w:proofErr w:type="spellEnd"/>
            <w:r w:rsidRPr="003E65AC">
              <w:rPr>
                <w:rFonts w:asciiTheme="minorHAnsi" w:hAnsiTheme="minorHAnsi"/>
                <w:sz w:val="18"/>
                <w:szCs w:val="18"/>
              </w:rPr>
              <w:t>. Št.</w:t>
            </w:r>
          </w:p>
        </w:tc>
        <w:tc>
          <w:tcPr>
            <w:tcW w:w="4168" w:type="dxa"/>
            <w:noWrap/>
            <w:hideMark/>
          </w:tcPr>
          <w:p w14:paraId="38C8666A" w14:textId="77777777" w:rsidR="00135401" w:rsidRPr="003E65AC" w:rsidRDefault="00135401" w:rsidP="00443A0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3E65AC">
              <w:rPr>
                <w:rFonts w:asciiTheme="minorHAnsi" w:hAnsiTheme="minorHAnsi"/>
                <w:sz w:val="18"/>
                <w:szCs w:val="18"/>
              </w:rPr>
              <w:t>Trditev</w:t>
            </w:r>
          </w:p>
        </w:tc>
        <w:tc>
          <w:tcPr>
            <w:tcW w:w="2957" w:type="dxa"/>
            <w:noWrap/>
            <w:hideMark/>
          </w:tcPr>
          <w:p w14:paraId="7B0DD548" w14:textId="77777777" w:rsidR="00135401" w:rsidRPr="003E65AC" w:rsidRDefault="00135401" w:rsidP="00443A0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3E65AC">
              <w:rPr>
                <w:rFonts w:asciiTheme="minorHAnsi" w:hAnsiTheme="minorHAnsi"/>
                <w:sz w:val="18"/>
                <w:szCs w:val="18"/>
              </w:rPr>
              <w:t>Povprečje</w:t>
            </w:r>
          </w:p>
        </w:tc>
        <w:tc>
          <w:tcPr>
            <w:tcW w:w="2274" w:type="dxa"/>
            <w:noWrap/>
            <w:hideMark/>
          </w:tcPr>
          <w:p w14:paraId="5CBC371F" w14:textId="77777777" w:rsidR="00135401" w:rsidRPr="003E65AC" w:rsidRDefault="00135401" w:rsidP="00443A0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3E65AC">
              <w:rPr>
                <w:rFonts w:asciiTheme="minorHAnsi" w:hAnsiTheme="minorHAnsi"/>
                <w:sz w:val="18"/>
                <w:szCs w:val="18"/>
              </w:rPr>
              <w:t>Modus</w:t>
            </w:r>
          </w:p>
        </w:tc>
      </w:tr>
      <w:tr w:rsidR="00135401" w:rsidRPr="003E65AC" w14:paraId="6FF3DC7A" w14:textId="77777777" w:rsidTr="00135401">
        <w:trPr>
          <w:cnfStyle w:val="000000100000" w:firstRow="0" w:lastRow="0" w:firstColumn="0" w:lastColumn="0" w:oddVBand="0" w:evenVBand="0" w:oddHBand="1" w:evenHBand="0" w:firstRowFirstColumn="0" w:firstRowLastColumn="0" w:lastRowFirstColumn="0" w:lastRowLastColumn="0"/>
          <w:trHeight w:val="15"/>
          <w:jc w:val="center"/>
        </w:trPr>
        <w:tc>
          <w:tcPr>
            <w:cnfStyle w:val="001000000000" w:firstRow="0" w:lastRow="0" w:firstColumn="1" w:lastColumn="0" w:oddVBand="0" w:evenVBand="0" w:oddHBand="0" w:evenHBand="0" w:firstRowFirstColumn="0" w:firstRowLastColumn="0" w:lastRowFirstColumn="0" w:lastRowLastColumn="0"/>
            <w:tcW w:w="1656" w:type="dxa"/>
            <w:noWrap/>
            <w:hideMark/>
          </w:tcPr>
          <w:p w14:paraId="586874F1" w14:textId="77777777" w:rsidR="00135401" w:rsidRPr="003E65AC" w:rsidRDefault="00135401" w:rsidP="009E0F3A">
            <w:pPr>
              <w:rPr>
                <w:rFonts w:asciiTheme="minorHAnsi" w:hAnsiTheme="minorHAnsi"/>
                <w:sz w:val="18"/>
                <w:szCs w:val="18"/>
              </w:rPr>
            </w:pPr>
            <w:r w:rsidRPr="003E65AC">
              <w:rPr>
                <w:rFonts w:asciiTheme="minorHAnsi" w:hAnsiTheme="minorHAnsi"/>
                <w:sz w:val="18"/>
                <w:szCs w:val="18"/>
              </w:rPr>
              <w:t>1</w:t>
            </w:r>
          </w:p>
        </w:tc>
        <w:tc>
          <w:tcPr>
            <w:tcW w:w="4168" w:type="dxa"/>
            <w:hideMark/>
          </w:tcPr>
          <w:p w14:paraId="3A5B243B" w14:textId="77777777" w:rsidR="00135401" w:rsidRPr="003E65AC" w:rsidRDefault="00135401" w:rsidP="00443A03">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3E65AC">
              <w:rPr>
                <w:rFonts w:asciiTheme="minorHAnsi" w:hAnsiTheme="minorHAnsi"/>
                <w:sz w:val="18"/>
                <w:szCs w:val="18"/>
              </w:rPr>
              <w:t>Človeški viri so ključnega pomena pri ustvarjanju konkurenčnosti našega podjetja.</w:t>
            </w:r>
          </w:p>
        </w:tc>
        <w:tc>
          <w:tcPr>
            <w:tcW w:w="2957" w:type="dxa"/>
            <w:noWrap/>
            <w:hideMark/>
          </w:tcPr>
          <w:p w14:paraId="5589CDBD" w14:textId="77777777" w:rsidR="00135401" w:rsidRPr="003E65AC" w:rsidRDefault="00135401" w:rsidP="00443A03">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3E65AC">
              <w:rPr>
                <w:rFonts w:asciiTheme="minorHAnsi" w:hAnsiTheme="minorHAnsi"/>
                <w:sz w:val="18"/>
                <w:szCs w:val="18"/>
              </w:rPr>
              <w:t>4,53</w:t>
            </w:r>
          </w:p>
        </w:tc>
        <w:tc>
          <w:tcPr>
            <w:tcW w:w="2274" w:type="dxa"/>
            <w:noWrap/>
            <w:hideMark/>
          </w:tcPr>
          <w:p w14:paraId="22A6B17D" w14:textId="77777777" w:rsidR="00135401" w:rsidRPr="003E65AC" w:rsidRDefault="00135401" w:rsidP="00443A03">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3E65AC">
              <w:rPr>
                <w:rFonts w:asciiTheme="minorHAnsi" w:hAnsiTheme="minorHAnsi"/>
                <w:sz w:val="18"/>
                <w:szCs w:val="18"/>
              </w:rPr>
              <w:t>5</w:t>
            </w:r>
          </w:p>
        </w:tc>
      </w:tr>
      <w:tr w:rsidR="00135401" w:rsidRPr="003E65AC" w14:paraId="4E9C048D" w14:textId="77777777" w:rsidTr="00135401">
        <w:trPr>
          <w:trHeight w:val="15"/>
          <w:jc w:val="center"/>
        </w:trPr>
        <w:tc>
          <w:tcPr>
            <w:cnfStyle w:val="001000000000" w:firstRow="0" w:lastRow="0" w:firstColumn="1" w:lastColumn="0" w:oddVBand="0" w:evenVBand="0" w:oddHBand="0" w:evenHBand="0" w:firstRowFirstColumn="0" w:firstRowLastColumn="0" w:lastRowFirstColumn="0" w:lastRowLastColumn="0"/>
            <w:tcW w:w="1656" w:type="dxa"/>
            <w:noWrap/>
            <w:hideMark/>
          </w:tcPr>
          <w:p w14:paraId="795E2CE0" w14:textId="77777777" w:rsidR="00135401" w:rsidRPr="003E65AC" w:rsidRDefault="00135401" w:rsidP="009E0F3A">
            <w:pPr>
              <w:rPr>
                <w:rFonts w:asciiTheme="minorHAnsi" w:hAnsiTheme="minorHAnsi"/>
                <w:sz w:val="18"/>
                <w:szCs w:val="18"/>
              </w:rPr>
            </w:pPr>
            <w:r w:rsidRPr="003E65AC">
              <w:rPr>
                <w:rFonts w:asciiTheme="minorHAnsi" w:hAnsiTheme="minorHAnsi"/>
                <w:sz w:val="18"/>
                <w:szCs w:val="18"/>
              </w:rPr>
              <w:t>2</w:t>
            </w:r>
          </w:p>
        </w:tc>
        <w:tc>
          <w:tcPr>
            <w:tcW w:w="4168" w:type="dxa"/>
            <w:hideMark/>
          </w:tcPr>
          <w:p w14:paraId="2CEC979F" w14:textId="77777777" w:rsidR="00135401" w:rsidRPr="003E65AC" w:rsidRDefault="00135401" w:rsidP="00443A03">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3E65AC">
              <w:rPr>
                <w:rFonts w:asciiTheme="minorHAnsi" w:hAnsiTheme="minorHAnsi"/>
                <w:sz w:val="18"/>
                <w:szCs w:val="18"/>
              </w:rPr>
              <w:t>Imamo strokovnjake na kadrovskem področju, ki dosegajo vidne rezultate v svoji branži.</w:t>
            </w:r>
          </w:p>
        </w:tc>
        <w:tc>
          <w:tcPr>
            <w:tcW w:w="2957" w:type="dxa"/>
            <w:noWrap/>
            <w:hideMark/>
          </w:tcPr>
          <w:p w14:paraId="0B816730" w14:textId="77777777" w:rsidR="00135401" w:rsidRPr="003E65AC" w:rsidRDefault="00135401" w:rsidP="00443A03">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3E65AC">
              <w:rPr>
                <w:rFonts w:asciiTheme="minorHAnsi" w:hAnsiTheme="minorHAnsi"/>
                <w:sz w:val="18"/>
                <w:szCs w:val="18"/>
              </w:rPr>
              <w:t>3,26</w:t>
            </w:r>
          </w:p>
        </w:tc>
        <w:tc>
          <w:tcPr>
            <w:tcW w:w="2274" w:type="dxa"/>
            <w:noWrap/>
            <w:hideMark/>
          </w:tcPr>
          <w:p w14:paraId="7E60474B" w14:textId="77777777" w:rsidR="00135401" w:rsidRPr="003E65AC" w:rsidRDefault="00135401" w:rsidP="00443A03">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3E65AC">
              <w:rPr>
                <w:rFonts w:asciiTheme="minorHAnsi" w:hAnsiTheme="minorHAnsi"/>
                <w:sz w:val="18"/>
                <w:szCs w:val="18"/>
              </w:rPr>
              <w:t>3</w:t>
            </w:r>
          </w:p>
        </w:tc>
      </w:tr>
      <w:tr w:rsidR="00135401" w:rsidRPr="003E65AC" w14:paraId="7D097BB3" w14:textId="77777777" w:rsidTr="00135401">
        <w:trPr>
          <w:cnfStyle w:val="000000100000" w:firstRow="0" w:lastRow="0" w:firstColumn="0" w:lastColumn="0" w:oddVBand="0" w:evenVBand="0" w:oddHBand="1" w:evenHBand="0" w:firstRowFirstColumn="0" w:firstRowLastColumn="0" w:lastRowFirstColumn="0" w:lastRowLastColumn="0"/>
          <w:trHeight w:val="15"/>
          <w:jc w:val="center"/>
        </w:trPr>
        <w:tc>
          <w:tcPr>
            <w:cnfStyle w:val="001000000000" w:firstRow="0" w:lastRow="0" w:firstColumn="1" w:lastColumn="0" w:oddVBand="0" w:evenVBand="0" w:oddHBand="0" w:evenHBand="0" w:firstRowFirstColumn="0" w:firstRowLastColumn="0" w:lastRowFirstColumn="0" w:lastRowLastColumn="0"/>
            <w:tcW w:w="1656" w:type="dxa"/>
            <w:noWrap/>
            <w:hideMark/>
          </w:tcPr>
          <w:p w14:paraId="52677C40" w14:textId="77777777" w:rsidR="00135401" w:rsidRPr="003E65AC" w:rsidRDefault="00135401" w:rsidP="009E0F3A">
            <w:pPr>
              <w:rPr>
                <w:rFonts w:asciiTheme="minorHAnsi" w:hAnsiTheme="minorHAnsi"/>
                <w:sz w:val="18"/>
                <w:szCs w:val="18"/>
              </w:rPr>
            </w:pPr>
            <w:r w:rsidRPr="003E65AC">
              <w:rPr>
                <w:rFonts w:asciiTheme="minorHAnsi" w:hAnsiTheme="minorHAnsi"/>
                <w:sz w:val="18"/>
                <w:szCs w:val="18"/>
              </w:rPr>
              <w:t>3</w:t>
            </w:r>
          </w:p>
        </w:tc>
        <w:tc>
          <w:tcPr>
            <w:tcW w:w="4168" w:type="dxa"/>
            <w:hideMark/>
          </w:tcPr>
          <w:p w14:paraId="671673B9" w14:textId="77777777" w:rsidR="00135401" w:rsidRPr="003E65AC" w:rsidRDefault="00135401" w:rsidP="00443A03">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3E65AC">
              <w:rPr>
                <w:rFonts w:asciiTheme="minorHAnsi" w:hAnsiTheme="minorHAnsi"/>
                <w:sz w:val="18"/>
                <w:szCs w:val="18"/>
              </w:rPr>
              <w:t>Pri načrtovanju kadrov sledimo načrtom in strategiji podjetja.</w:t>
            </w:r>
          </w:p>
        </w:tc>
        <w:tc>
          <w:tcPr>
            <w:tcW w:w="2957" w:type="dxa"/>
            <w:noWrap/>
            <w:hideMark/>
          </w:tcPr>
          <w:p w14:paraId="63625D31" w14:textId="77777777" w:rsidR="00135401" w:rsidRPr="003E65AC" w:rsidRDefault="00135401" w:rsidP="00443A03">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3E65AC">
              <w:rPr>
                <w:rFonts w:asciiTheme="minorHAnsi" w:hAnsiTheme="minorHAnsi"/>
                <w:sz w:val="18"/>
                <w:szCs w:val="18"/>
              </w:rPr>
              <w:t>4,08</w:t>
            </w:r>
          </w:p>
        </w:tc>
        <w:tc>
          <w:tcPr>
            <w:tcW w:w="2274" w:type="dxa"/>
            <w:noWrap/>
            <w:hideMark/>
          </w:tcPr>
          <w:p w14:paraId="4F9E0A99" w14:textId="77777777" w:rsidR="00135401" w:rsidRPr="003E65AC" w:rsidRDefault="00135401" w:rsidP="00443A03">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3E65AC">
              <w:rPr>
                <w:rFonts w:asciiTheme="minorHAnsi" w:hAnsiTheme="minorHAnsi"/>
                <w:sz w:val="18"/>
                <w:szCs w:val="18"/>
              </w:rPr>
              <w:t>4</w:t>
            </w:r>
          </w:p>
        </w:tc>
      </w:tr>
      <w:tr w:rsidR="00135401" w:rsidRPr="003E65AC" w14:paraId="123CAD76" w14:textId="77777777" w:rsidTr="00135401">
        <w:trPr>
          <w:trHeight w:val="15"/>
          <w:jc w:val="center"/>
        </w:trPr>
        <w:tc>
          <w:tcPr>
            <w:cnfStyle w:val="001000000000" w:firstRow="0" w:lastRow="0" w:firstColumn="1" w:lastColumn="0" w:oddVBand="0" w:evenVBand="0" w:oddHBand="0" w:evenHBand="0" w:firstRowFirstColumn="0" w:firstRowLastColumn="0" w:lastRowFirstColumn="0" w:lastRowLastColumn="0"/>
            <w:tcW w:w="1656" w:type="dxa"/>
            <w:noWrap/>
            <w:hideMark/>
          </w:tcPr>
          <w:p w14:paraId="6FDB8659" w14:textId="77777777" w:rsidR="00135401" w:rsidRPr="003E65AC" w:rsidRDefault="00135401" w:rsidP="009E0F3A">
            <w:pPr>
              <w:rPr>
                <w:rFonts w:asciiTheme="minorHAnsi" w:hAnsiTheme="minorHAnsi"/>
                <w:sz w:val="18"/>
                <w:szCs w:val="18"/>
              </w:rPr>
            </w:pPr>
            <w:r w:rsidRPr="003E65AC">
              <w:rPr>
                <w:rFonts w:asciiTheme="minorHAnsi" w:hAnsiTheme="minorHAnsi"/>
                <w:sz w:val="18"/>
                <w:szCs w:val="18"/>
              </w:rPr>
              <w:t>4</w:t>
            </w:r>
          </w:p>
        </w:tc>
        <w:tc>
          <w:tcPr>
            <w:tcW w:w="4168" w:type="dxa"/>
            <w:hideMark/>
          </w:tcPr>
          <w:p w14:paraId="53BDFC24" w14:textId="77777777" w:rsidR="00135401" w:rsidRPr="003E65AC" w:rsidRDefault="00135401" w:rsidP="00443A03">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3E65AC">
              <w:rPr>
                <w:rFonts w:asciiTheme="minorHAnsi" w:hAnsiTheme="minorHAnsi"/>
                <w:sz w:val="18"/>
                <w:szCs w:val="18"/>
              </w:rPr>
              <w:t>Pri načrtovanju kadrov analiziramo obstoječe kadrovske vire in na osnovi tega načrtujemo.</w:t>
            </w:r>
          </w:p>
        </w:tc>
        <w:tc>
          <w:tcPr>
            <w:tcW w:w="2957" w:type="dxa"/>
            <w:noWrap/>
            <w:hideMark/>
          </w:tcPr>
          <w:p w14:paraId="3A7EDC00" w14:textId="77777777" w:rsidR="00135401" w:rsidRPr="003E65AC" w:rsidRDefault="00135401" w:rsidP="00443A03">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3E65AC">
              <w:rPr>
                <w:rFonts w:asciiTheme="minorHAnsi" w:hAnsiTheme="minorHAnsi"/>
                <w:sz w:val="18"/>
                <w:szCs w:val="18"/>
              </w:rPr>
              <w:t>4,07</w:t>
            </w:r>
          </w:p>
        </w:tc>
        <w:tc>
          <w:tcPr>
            <w:tcW w:w="2274" w:type="dxa"/>
            <w:noWrap/>
            <w:hideMark/>
          </w:tcPr>
          <w:p w14:paraId="2FCACD8F" w14:textId="77777777" w:rsidR="00135401" w:rsidRPr="003E65AC" w:rsidRDefault="00135401" w:rsidP="00443A03">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3E65AC">
              <w:rPr>
                <w:rFonts w:asciiTheme="minorHAnsi" w:hAnsiTheme="minorHAnsi"/>
                <w:sz w:val="18"/>
                <w:szCs w:val="18"/>
              </w:rPr>
              <w:t>5</w:t>
            </w:r>
          </w:p>
        </w:tc>
      </w:tr>
    </w:tbl>
    <w:p w14:paraId="05F6D5C5" w14:textId="69739FCF" w:rsidR="00135401" w:rsidRPr="003E65AC" w:rsidRDefault="00135401" w:rsidP="005B76CA"/>
    <w:p w14:paraId="7A492383" w14:textId="77777777" w:rsidR="007948A1" w:rsidRPr="003E65AC" w:rsidRDefault="007948A1" w:rsidP="005B76CA">
      <w:pPr>
        <w:rPr>
          <w:rFonts w:ascii="Cambria" w:eastAsia="Times New Roman" w:hAnsi="Cambria" w:cs="Times New Roman"/>
          <w:b/>
          <w:bCs/>
          <w:i/>
          <w:iCs/>
          <w:sz w:val="28"/>
          <w:szCs w:val="28"/>
          <w:lang w:eastAsia="x-none"/>
        </w:rPr>
      </w:pPr>
    </w:p>
    <w:p w14:paraId="6A4392A4" w14:textId="0C823573" w:rsidR="009C31A3" w:rsidRPr="003E65AC" w:rsidRDefault="008938AC" w:rsidP="005B76CA">
      <w:r w:rsidRPr="00443A03">
        <w:rPr>
          <w:rFonts w:ascii="Cambria" w:eastAsia="Times New Roman" w:hAnsi="Cambria" w:cs="Times New Roman"/>
          <w:b/>
          <w:bCs/>
          <w:i/>
          <w:iCs/>
          <w:sz w:val="28"/>
          <w:szCs w:val="28"/>
          <w:lang w:eastAsia="x-none"/>
        </w:rPr>
        <w:t>Oblika slik</w:t>
      </w:r>
      <w:r w:rsidRPr="003E65AC">
        <w:t xml:space="preserve"> </w:t>
      </w:r>
    </w:p>
    <w:p w14:paraId="4ABE9782" w14:textId="77777777" w:rsidR="005643F1" w:rsidRPr="003E65AC" w:rsidRDefault="005643F1" w:rsidP="005B76CA"/>
    <w:p w14:paraId="7FF10707" w14:textId="360E54B1" w:rsidR="00A3087D" w:rsidRPr="003E65AC" w:rsidRDefault="008B3CD7" w:rsidP="005B76CA">
      <w:r w:rsidRPr="003E65AC">
        <w:t>Slik</w:t>
      </w:r>
      <w:r w:rsidR="009F42DE" w:rsidRPr="003E65AC">
        <w:t>e</w:t>
      </w:r>
      <w:r w:rsidRPr="003E65AC">
        <w:t xml:space="preserve"> naj bo</w:t>
      </w:r>
      <w:r w:rsidR="009F42DE" w:rsidRPr="003E65AC">
        <w:t>do</w:t>
      </w:r>
      <w:r w:rsidRPr="003E65AC">
        <w:t xml:space="preserve"> pravokotne oblike (v razmerju 2:3 ali 3:4) in v </w:t>
      </w:r>
      <w:r w:rsidRPr="003E65AC">
        <w:rPr>
          <w:b/>
          <w:bCs/>
        </w:rPr>
        <w:t>JPG</w:t>
      </w:r>
      <w:r w:rsidRPr="003E65AC">
        <w:t xml:space="preserve"> formatu. </w:t>
      </w:r>
      <w:r w:rsidR="007948A1" w:rsidRPr="003E65AC">
        <w:t>Predpisana ločljivost naj bo vsaj</w:t>
      </w:r>
      <w:r w:rsidR="00702D7B" w:rsidRPr="003E65AC">
        <w:t xml:space="preserve"> </w:t>
      </w:r>
      <w:r w:rsidR="007948A1" w:rsidRPr="003E65AC">
        <w:t xml:space="preserve"> 600</w:t>
      </w:r>
      <w:r w:rsidR="00702D7B" w:rsidRPr="003E65AC">
        <w:t xml:space="preserve"> (širina) </w:t>
      </w:r>
      <w:r w:rsidR="007948A1" w:rsidRPr="003E65AC">
        <w:t>x</w:t>
      </w:r>
      <w:r w:rsidR="00702D7B" w:rsidRPr="003E65AC">
        <w:t xml:space="preserve"> </w:t>
      </w:r>
      <w:r w:rsidR="007948A1" w:rsidRPr="003E65AC">
        <w:t>450</w:t>
      </w:r>
      <w:r w:rsidR="00702D7B" w:rsidRPr="003E65AC">
        <w:t xml:space="preserve"> (višina)</w:t>
      </w:r>
      <w:r w:rsidR="00C70DBF" w:rsidRPr="003E65AC">
        <w:t xml:space="preserve"> točk</w:t>
      </w:r>
      <w:r w:rsidR="007948A1" w:rsidRPr="003E65AC">
        <w:t>.</w:t>
      </w:r>
    </w:p>
    <w:p w14:paraId="3255C612" w14:textId="77777777" w:rsidR="00E37663" w:rsidRPr="003E65AC" w:rsidRDefault="00E37663" w:rsidP="005B76CA"/>
    <w:p w14:paraId="64190B26" w14:textId="77777777" w:rsidR="00FD0680" w:rsidRPr="003E65AC" w:rsidRDefault="00A3087D" w:rsidP="005B76CA">
      <w:r w:rsidRPr="003E65AC">
        <w:t>Za slike uporabljajte sredinsko poravnavo.</w:t>
      </w:r>
    </w:p>
    <w:p w14:paraId="7C386301" w14:textId="77777777" w:rsidR="00FD0680" w:rsidRPr="003E65AC" w:rsidRDefault="00FD0680" w:rsidP="005B76CA"/>
    <w:p w14:paraId="35B70729" w14:textId="2F5ED3FB" w:rsidR="008F29AE" w:rsidRPr="003E65AC" w:rsidRDefault="007948A1" w:rsidP="005B76CA">
      <w:r w:rsidRPr="003E65AC">
        <w:t xml:space="preserve">V kolikor slike niso vaša last je obvezno navajanje vira. </w:t>
      </w:r>
      <w:r w:rsidR="00CF6B4D" w:rsidRPr="003E65AC">
        <w:t>Vire slik navajajte kot končno opombo</w:t>
      </w:r>
      <w:r w:rsidR="006D191F" w:rsidRPr="003E65AC">
        <w:t xml:space="preserve"> na dnu besedila skupaj z literaturo.</w:t>
      </w:r>
      <w:r w:rsidR="005643F1" w:rsidRPr="003E65AC">
        <w:t xml:space="preserve"> </w:t>
      </w:r>
      <w:r w:rsidR="002B2989" w:rsidRPr="003E65AC">
        <w:t>(</w:t>
      </w:r>
      <w:r w:rsidR="00FD0680" w:rsidRPr="003E65AC">
        <w:t>Glej primer spodaj.</w:t>
      </w:r>
      <w:r w:rsidR="002B2989" w:rsidRPr="003E65AC">
        <w:t>)</w:t>
      </w:r>
      <w:r w:rsidR="005643F1" w:rsidRPr="003E65AC">
        <w:t xml:space="preserve">                .</w:t>
      </w:r>
      <w:r w:rsidR="008B3CD7" w:rsidRPr="003E65AC">
        <w:t xml:space="preserve"> </w:t>
      </w:r>
    </w:p>
    <w:p w14:paraId="48E7BFDD" w14:textId="2AD69485" w:rsidR="008F29AE" w:rsidRPr="003E65AC" w:rsidRDefault="008F29AE" w:rsidP="005B76CA"/>
    <w:p w14:paraId="050C8F15" w14:textId="4CDE7E2D" w:rsidR="005643F1" w:rsidRPr="00BE557D" w:rsidRDefault="005643F1" w:rsidP="00443A03">
      <w:pPr>
        <w:pStyle w:val="Besediloglavazgoraj-naslovrevije"/>
      </w:pPr>
      <w:r w:rsidRPr="00443A03">
        <w:rPr>
          <w:noProof/>
          <w:lang w:val="sl-SI" w:eastAsia="sl-SI"/>
        </w:rPr>
        <w:drawing>
          <wp:inline distT="0" distB="0" distL="0" distR="0" wp14:anchorId="0E9B5CB1" wp14:editId="33E3035C">
            <wp:extent cx="5104448" cy="3402965"/>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05406" cy="3403604"/>
                    </a:xfrm>
                    <a:prstGeom prst="rect">
                      <a:avLst/>
                    </a:prstGeom>
                  </pic:spPr>
                </pic:pic>
              </a:graphicData>
            </a:graphic>
          </wp:inline>
        </w:drawing>
      </w:r>
    </w:p>
    <w:p w14:paraId="77CB86FA" w14:textId="680F5F19" w:rsidR="00A20E47" w:rsidRPr="00443A03" w:rsidRDefault="00A3087D" w:rsidP="00443A03">
      <w:pPr>
        <w:jc w:val="center"/>
        <w:rPr>
          <w:b/>
          <w:bCs/>
        </w:rPr>
      </w:pPr>
      <w:r w:rsidRPr="00443A03">
        <w:rPr>
          <w:b/>
          <w:bCs/>
        </w:rPr>
        <w:t>Slika 1: Splet</w:t>
      </w:r>
    </w:p>
    <w:p w14:paraId="30041267" w14:textId="77777777" w:rsidR="00A3087D" w:rsidRDefault="00A3087D" w:rsidP="003C04E9">
      <w:pPr>
        <w:pStyle w:val="Naslov3"/>
        <w:numPr>
          <w:ilvl w:val="0"/>
          <w:numId w:val="0"/>
        </w:numPr>
        <w:ind w:left="720" w:hanging="720"/>
        <w:rPr>
          <w:rFonts w:ascii="Cambria" w:hAnsi="Cambria"/>
        </w:rPr>
      </w:pPr>
    </w:p>
    <w:p w14:paraId="4197340F" w14:textId="5CCFEE11" w:rsidR="004C6B2E" w:rsidRDefault="002E7AFD" w:rsidP="004C6B2E">
      <w:pPr>
        <w:pStyle w:val="Viri"/>
      </w:pPr>
      <w:bookmarkStart w:id="17" w:name="_Hlk158367216"/>
      <w:bookmarkStart w:id="18" w:name="_Hlk158382726"/>
      <w:r>
        <w:t>Avtorske pravice:</w:t>
      </w:r>
      <w:bookmarkEnd w:id="17"/>
    </w:p>
    <w:p w14:paraId="212183B1" w14:textId="2DAD0DF8" w:rsidR="00AB1B32" w:rsidRDefault="00AB1B32" w:rsidP="00AB1B32">
      <w:pPr>
        <w:rPr>
          <w:lang w:eastAsia="x-none"/>
        </w:rPr>
      </w:pPr>
      <w:bookmarkStart w:id="19" w:name="_Hlk158382668"/>
      <w:r>
        <w:rPr>
          <w:lang w:eastAsia="x-none"/>
        </w:rPr>
        <w:t xml:space="preserve">Pri tabelah in slikah bodite pozorni na licence CC. Licence </w:t>
      </w:r>
      <w:proofErr w:type="spellStart"/>
      <w:r>
        <w:rPr>
          <w:lang w:eastAsia="x-none"/>
        </w:rPr>
        <w:t>Creative</w:t>
      </w:r>
      <w:proofErr w:type="spellEnd"/>
      <w:r>
        <w:rPr>
          <w:lang w:eastAsia="x-none"/>
        </w:rPr>
        <w:t xml:space="preserve"> </w:t>
      </w:r>
      <w:proofErr w:type="spellStart"/>
      <w:r>
        <w:rPr>
          <w:lang w:eastAsia="x-none"/>
        </w:rPr>
        <w:t>Commons</w:t>
      </w:r>
      <w:proofErr w:type="spellEnd"/>
      <w:r>
        <w:rPr>
          <w:lang w:eastAsia="x-none"/>
        </w:rPr>
        <w:t xml:space="preserve"> vsem, od posameznih ustvarjalcev do velikih ustanov, dajejo standardiziran način, da javnosti podelijo dovoljenje za uporabo njihovega ustvarjalnega dela v skladu z zakonom o avtorskih pravicah.</w:t>
      </w:r>
    </w:p>
    <w:p w14:paraId="1DC5D221" w14:textId="17B99369" w:rsidR="00AB1B32" w:rsidRDefault="00AB1B32" w:rsidP="00AB1B32">
      <w:pPr>
        <w:rPr>
          <w:lang w:eastAsia="x-none"/>
        </w:rPr>
      </w:pPr>
      <w:r>
        <w:rPr>
          <w:lang w:eastAsia="x-none"/>
        </w:rPr>
        <w:t xml:space="preserve">Več informacij na: </w:t>
      </w:r>
      <w:hyperlink r:id="rId11" w:history="1">
        <w:r w:rsidRPr="00DA369F">
          <w:rPr>
            <w:rStyle w:val="Hiperpovezava"/>
            <w:lang w:eastAsia="x-none"/>
          </w:rPr>
          <w:t>https://creativecommons.org/share-your-work/cclicenses/</w:t>
        </w:r>
      </w:hyperlink>
      <w:r>
        <w:rPr>
          <w:lang w:eastAsia="x-none"/>
        </w:rPr>
        <w:t xml:space="preserve"> </w:t>
      </w:r>
    </w:p>
    <w:p w14:paraId="491AF1A3" w14:textId="77777777" w:rsidR="00AB1B32" w:rsidRDefault="00AB1B32" w:rsidP="00AB1B32">
      <w:pPr>
        <w:rPr>
          <w:lang w:eastAsia="x-none"/>
        </w:rPr>
      </w:pPr>
      <w:r>
        <w:rPr>
          <w:lang w:eastAsia="x-none"/>
        </w:rPr>
        <w:t>Uporabljajte samo tiste slike, ki niso zaščitene in dovoljujejo</w:t>
      </w:r>
    </w:p>
    <w:p w14:paraId="29B4D627" w14:textId="06CB7700" w:rsidR="00AB1B32" w:rsidRDefault="00AB1B32" w:rsidP="00AB1B32">
      <w:pPr>
        <w:rPr>
          <w:lang w:eastAsia="x-none"/>
        </w:rPr>
      </w:pPr>
      <w:r>
        <w:rPr>
          <w:lang w:eastAsia="x-none"/>
        </w:rPr>
        <w:t xml:space="preserve">   </w:t>
      </w:r>
      <w:r>
        <w:rPr>
          <w:noProof/>
        </w:rPr>
        <w:drawing>
          <wp:inline distT="0" distB="0" distL="0" distR="0" wp14:anchorId="4835FE24" wp14:editId="5A637747">
            <wp:extent cx="285750" cy="285750"/>
            <wp:effectExtent l="0" t="0" r="0" b="0"/>
            <wp:docPr id="1035067909" name="Slika 2" descr="Slika, ki vsebuje besede simbol, logotip, grafika, krog&#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067909" name="Slika 2" descr="Slika, ki vsebuje besede simbol, logotip, grafika, krog&#10;&#10;Opis je samodejno ustvarj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lang w:eastAsia="x-none"/>
        </w:rPr>
        <w:t xml:space="preserve"> BY: zasluge morajo biti pripisane ustvarjalcu.</w:t>
      </w:r>
    </w:p>
    <w:p w14:paraId="19886B24" w14:textId="56932034" w:rsidR="00AB1B32" w:rsidRDefault="00AB1B32" w:rsidP="00AB1B32">
      <w:pPr>
        <w:rPr>
          <w:lang w:eastAsia="x-none"/>
        </w:rPr>
      </w:pPr>
      <w:r>
        <w:rPr>
          <w:lang w:eastAsia="x-none"/>
        </w:rPr>
        <w:t xml:space="preserve">   </w:t>
      </w:r>
      <w:r>
        <w:rPr>
          <w:noProof/>
        </w:rPr>
        <w:drawing>
          <wp:inline distT="0" distB="0" distL="0" distR="0" wp14:anchorId="65474793" wp14:editId="7A91C6B0">
            <wp:extent cx="285750" cy="285750"/>
            <wp:effectExtent l="0" t="0" r="0" b="0"/>
            <wp:docPr id="475401422" name="Slika 1" descr="Slika, ki vsebuje besede simbol, logotip, grafika, pisav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401422" name="Slika 1" descr="Slika, ki vsebuje besede simbol, logotip, grafika, pisava&#10;&#10;Opis je samodejno ustvarje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lang w:eastAsia="x-none"/>
        </w:rPr>
        <w:t>NC: Dovoljena je samo nekomercialna uporaba dela.</w:t>
      </w:r>
    </w:p>
    <w:p w14:paraId="7996FC99" w14:textId="7DF2CE47" w:rsidR="004C6B2E" w:rsidRPr="004C6B2E" w:rsidRDefault="00AB1B32" w:rsidP="00AB1B32">
      <w:pPr>
        <w:rPr>
          <w:lang w:eastAsia="x-none"/>
        </w:rPr>
      </w:pPr>
      <w:r>
        <w:rPr>
          <w:lang w:eastAsia="x-none"/>
        </w:rPr>
        <w:lastRenderedPageBreak/>
        <w:t xml:space="preserve">Za uporabo ustrezne licence je odgovoren avtor, ki tudi finančno odgovarja v kolikor bi se lastnik avtorskih pravic obrnil na založbo. </w:t>
      </w:r>
    </w:p>
    <w:bookmarkEnd w:id="19"/>
    <w:p w14:paraId="0B385FBA" w14:textId="77777777" w:rsidR="00406968" w:rsidRPr="00406968" w:rsidRDefault="00406968" w:rsidP="00406968">
      <w:pPr>
        <w:rPr>
          <w:lang w:eastAsia="x-none"/>
        </w:rPr>
      </w:pPr>
    </w:p>
    <w:bookmarkEnd w:id="18"/>
    <w:p w14:paraId="23F8CCC2" w14:textId="0001FC9F" w:rsidR="002E7AFD" w:rsidRDefault="002E7AFD">
      <w:pPr>
        <w:jc w:val="left"/>
        <w:rPr>
          <w:rFonts w:ascii="Cambria" w:hAnsi="Cambria" w:cs="Times New Roman"/>
          <w:b/>
          <w:sz w:val="24"/>
          <w:szCs w:val="24"/>
          <w:lang w:eastAsia="x-none"/>
        </w:rPr>
      </w:pPr>
    </w:p>
    <w:p w14:paraId="4F5FA54F" w14:textId="5B3F3C4A" w:rsidR="00406968" w:rsidRDefault="00406968" w:rsidP="00406968">
      <w:pPr>
        <w:pStyle w:val="Viri"/>
      </w:pPr>
      <w:r w:rsidRPr="00BE557D">
        <w:t>Viri, literatura in opombe</w:t>
      </w:r>
      <w:r>
        <w:t>:</w:t>
      </w:r>
    </w:p>
    <w:p w14:paraId="47B85348" w14:textId="4AB65174" w:rsidR="00A3087D" w:rsidRPr="003E65AC" w:rsidRDefault="00A3087D" w:rsidP="00443A03">
      <w:pPr>
        <w:rPr>
          <w:rFonts w:ascii="Cambria" w:hAnsi="Cambria"/>
        </w:rPr>
      </w:pPr>
    </w:p>
    <w:p w14:paraId="10976A3E" w14:textId="1BD38BEA" w:rsidR="00E60E5A" w:rsidRPr="003E65AC" w:rsidRDefault="00E60E5A" w:rsidP="00E60E5A">
      <w:pPr>
        <w:rPr>
          <w:lang w:eastAsia="x-none"/>
        </w:rPr>
      </w:pPr>
    </w:p>
    <w:p w14:paraId="1DAB5D1D" w14:textId="6809BB2F" w:rsidR="00E60E5A" w:rsidRPr="00443A03" w:rsidRDefault="00A817AA" w:rsidP="00443A03">
      <w:pPr>
        <w:rPr>
          <w:sz w:val="16"/>
          <w:szCs w:val="16"/>
        </w:rPr>
      </w:pPr>
      <w:r w:rsidRPr="00443A03">
        <w:rPr>
          <w:sz w:val="16"/>
          <w:szCs w:val="16"/>
          <w:lang w:eastAsia="x-none"/>
        </w:rPr>
        <w:t>Slog in v</w:t>
      </w:r>
      <w:r w:rsidR="00E60E5A" w:rsidRPr="00443A03">
        <w:rPr>
          <w:sz w:val="16"/>
          <w:szCs w:val="16"/>
          <w:lang w:eastAsia="x-none"/>
        </w:rPr>
        <w:t xml:space="preserve">elikost </w:t>
      </w:r>
      <w:r w:rsidRPr="00443A03">
        <w:rPr>
          <w:sz w:val="16"/>
          <w:szCs w:val="16"/>
          <w:lang w:eastAsia="x-none"/>
        </w:rPr>
        <w:t xml:space="preserve">pisave </w:t>
      </w:r>
      <w:r w:rsidR="00E60E5A" w:rsidRPr="00443A03">
        <w:rPr>
          <w:sz w:val="16"/>
          <w:szCs w:val="16"/>
          <w:lang w:eastAsia="x-none"/>
        </w:rPr>
        <w:t xml:space="preserve">pri navajanju virov naj bo </w:t>
      </w:r>
      <w:proofErr w:type="spellStart"/>
      <w:r w:rsidR="00E60E5A" w:rsidRPr="00443A03">
        <w:rPr>
          <w:sz w:val="16"/>
          <w:szCs w:val="16"/>
          <w:lang w:eastAsia="x-none"/>
        </w:rPr>
        <w:t>Calibri</w:t>
      </w:r>
      <w:proofErr w:type="spellEnd"/>
      <w:r w:rsidR="00293C23" w:rsidRPr="00443A03">
        <w:rPr>
          <w:sz w:val="16"/>
          <w:szCs w:val="16"/>
          <w:lang w:eastAsia="x-none"/>
        </w:rPr>
        <w:t>, male črke,</w:t>
      </w:r>
      <w:r w:rsidR="00E60E5A" w:rsidRPr="00443A03">
        <w:rPr>
          <w:sz w:val="16"/>
          <w:szCs w:val="16"/>
          <w:lang w:eastAsia="x-none"/>
        </w:rPr>
        <w:t xml:space="preserve"> 8</w:t>
      </w:r>
      <w:r w:rsidR="00293C23" w:rsidRPr="00443A03">
        <w:rPr>
          <w:sz w:val="16"/>
          <w:szCs w:val="16"/>
          <w:lang w:eastAsia="x-none"/>
        </w:rPr>
        <w:t xml:space="preserve"> </w:t>
      </w:r>
      <w:proofErr w:type="spellStart"/>
      <w:r w:rsidR="00293C23" w:rsidRPr="00443A03">
        <w:rPr>
          <w:sz w:val="16"/>
          <w:szCs w:val="16"/>
          <w:lang w:eastAsia="x-none"/>
        </w:rPr>
        <w:t>pt</w:t>
      </w:r>
      <w:proofErr w:type="spellEnd"/>
      <w:r w:rsidR="00E60E5A" w:rsidRPr="00443A03">
        <w:rPr>
          <w:sz w:val="16"/>
          <w:szCs w:val="16"/>
          <w:lang w:eastAsia="x-none"/>
        </w:rPr>
        <w:t>.</w:t>
      </w:r>
    </w:p>
    <w:p w14:paraId="652A78C1" w14:textId="296781FF" w:rsidR="00B74E9F" w:rsidRPr="003E65AC" w:rsidRDefault="00B74E9F" w:rsidP="00B74E9F">
      <w:pPr>
        <w:rPr>
          <w:lang w:eastAsia="x-none"/>
        </w:rPr>
      </w:pPr>
    </w:p>
    <w:p w14:paraId="02F2CD1C" w14:textId="2CB25CC7" w:rsidR="00B74E9F" w:rsidRPr="003E65AC" w:rsidRDefault="00406968">
      <w:r>
        <w:t>Primeri viri literatura:</w:t>
      </w:r>
    </w:p>
    <w:bookmarkEnd w:id="9"/>
    <w:bookmarkEnd w:id="10"/>
    <w:p w14:paraId="563742A7" w14:textId="6414ABBB" w:rsidR="00D72F59" w:rsidRDefault="00D72F59" w:rsidP="00406968">
      <w:pPr>
        <w:pStyle w:val="Viri"/>
        <w:ind w:left="0" w:firstLine="0"/>
      </w:pPr>
    </w:p>
    <w:p w14:paraId="4A051A28" w14:textId="43E90A4B" w:rsidR="005505A4" w:rsidRPr="002E7AFD" w:rsidRDefault="00D72F59" w:rsidP="002E7AFD">
      <w:pPr>
        <w:pStyle w:val="Odstavekseznama"/>
        <w:widowControl w:val="0"/>
        <w:numPr>
          <w:ilvl w:val="0"/>
          <w:numId w:val="25"/>
        </w:numPr>
        <w:autoSpaceDE w:val="0"/>
        <w:autoSpaceDN w:val="0"/>
        <w:adjustRightInd w:val="0"/>
        <w:rPr>
          <w:rFonts w:cs="Calibri"/>
          <w:noProof/>
          <w:sz w:val="16"/>
          <w:szCs w:val="24"/>
        </w:rPr>
      </w:pPr>
      <w:r w:rsidRPr="00D72F59">
        <w:rPr>
          <w:sz w:val="16"/>
          <w:szCs w:val="16"/>
          <w:lang w:eastAsia="x-none"/>
        </w:rPr>
        <w:fldChar w:fldCharType="begin" w:fldLock="1"/>
      </w:r>
      <w:r w:rsidRPr="002E7AFD">
        <w:rPr>
          <w:sz w:val="16"/>
          <w:szCs w:val="16"/>
          <w:lang w:eastAsia="x-none"/>
        </w:rPr>
        <w:instrText xml:space="preserve">ADDIN Mendeley Bibliography CSL_BIBLIOGRAPHY </w:instrText>
      </w:r>
      <w:r w:rsidRPr="00D72F59">
        <w:rPr>
          <w:sz w:val="16"/>
          <w:szCs w:val="16"/>
          <w:lang w:eastAsia="x-none"/>
        </w:rPr>
        <w:fldChar w:fldCharType="separate"/>
      </w:r>
      <w:r w:rsidR="005505A4" w:rsidRPr="002E7AFD">
        <w:rPr>
          <w:rFonts w:cs="Calibri"/>
          <w:noProof/>
          <w:sz w:val="16"/>
          <w:szCs w:val="24"/>
        </w:rPr>
        <w:t xml:space="preserve">Anon. b. d. </w:t>
      </w:r>
      <w:r w:rsidR="005505A4" w:rsidRPr="002E7AFD">
        <w:rPr>
          <w:rFonts w:cs="Calibri"/>
          <w:i/>
          <w:iCs/>
          <w:noProof/>
          <w:sz w:val="16"/>
          <w:szCs w:val="24"/>
        </w:rPr>
        <w:t>Samsung buys SmartThings for $200 million - YouTube</w:t>
      </w:r>
      <w:r w:rsidR="005505A4" w:rsidRPr="002E7AFD">
        <w:rPr>
          <w:rFonts w:cs="Calibri"/>
          <w:noProof/>
          <w:sz w:val="16"/>
          <w:szCs w:val="24"/>
        </w:rPr>
        <w:t>.</w:t>
      </w:r>
    </w:p>
    <w:p w14:paraId="40C9487F" w14:textId="77777777" w:rsidR="005505A4" w:rsidRPr="002E7AFD" w:rsidRDefault="005505A4" w:rsidP="002E7AFD">
      <w:pPr>
        <w:pStyle w:val="Odstavekseznama"/>
        <w:widowControl w:val="0"/>
        <w:numPr>
          <w:ilvl w:val="0"/>
          <w:numId w:val="25"/>
        </w:numPr>
        <w:autoSpaceDE w:val="0"/>
        <w:autoSpaceDN w:val="0"/>
        <w:adjustRightInd w:val="0"/>
        <w:rPr>
          <w:rFonts w:cs="Calibri"/>
          <w:noProof/>
          <w:sz w:val="16"/>
          <w:szCs w:val="24"/>
        </w:rPr>
      </w:pPr>
      <w:r w:rsidRPr="002E7AFD">
        <w:rPr>
          <w:rFonts w:cs="Calibri"/>
          <w:noProof/>
          <w:sz w:val="16"/>
          <w:szCs w:val="24"/>
        </w:rPr>
        <w:t xml:space="preserve">Bernik, Jurij, Stane Možina, in Aleš Svetičič. 2004. </w:t>
      </w:r>
      <w:r w:rsidRPr="002E7AFD">
        <w:rPr>
          <w:rFonts w:cs="Calibri"/>
          <w:i/>
          <w:iCs/>
          <w:noProof/>
          <w:sz w:val="16"/>
          <w:szCs w:val="24"/>
        </w:rPr>
        <w:t>Osnove menedžmenta</w:t>
      </w:r>
      <w:r w:rsidRPr="002E7AFD">
        <w:rPr>
          <w:rFonts w:cs="Calibri"/>
          <w:noProof/>
          <w:sz w:val="16"/>
          <w:szCs w:val="24"/>
        </w:rPr>
        <w:t>. Ljubljana: GEA College - Visoka šola za podjetništvo.</w:t>
      </w:r>
    </w:p>
    <w:p w14:paraId="04EF136C" w14:textId="77777777" w:rsidR="005505A4" w:rsidRPr="002E7AFD" w:rsidRDefault="005505A4" w:rsidP="002E7AFD">
      <w:pPr>
        <w:pStyle w:val="Odstavekseznama"/>
        <w:widowControl w:val="0"/>
        <w:numPr>
          <w:ilvl w:val="0"/>
          <w:numId w:val="25"/>
        </w:numPr>
        <w:autoSpaceDE w:val="0"/>
        <w:autoSpaceDN w:val="0"/>
        <w:adjustRightInd w:val="0"/>
        <w:rPr>
          <w:rFonts w:cs="Calibri"/>
          <w:noProof/>
          <w:sz w:val="16"/>
          <w:szCs w:val="24"/>
        </w:rPr>
      </w:pPr>
      <w:r w:rsidRPr="002E7AFD">
        <w:rPr>
          <w:rFonts w:cs="Calibri"/>
          <w:noProof/>
          <w:sz w:val="16"/>
          <w:szCs w:val="24"/>
        </w:rPr>
        <w:t>Raspor, Andrej. 2021. „Strateško planiranje“.</w:t>
      </w:r>
    </w:p>
    <w:p w14:paraId="62C8BD32" w14:textId="77777777" w:rsidR="005505A4" w:rsidRPr="002E7AFD" w:rsidRDefault="005505A4" w:rsidP="002E7AFD">
      <w:pPr>
        <w:pStyle w:val="Odstavekseznama"/>
        <w:widowControl w:val="0"/>
        <w:numPr>
          <w:ilvl w:val="0"/>
          <w:numId w:val="25"/>
        </w:numPr>
        <w:autoSpaceDE w:val="0"/>
        <w:autoSpaceDN w:val="0"/>
        <w:adjustRightInd w:val="0"/>
        <w:rPr>
          <w:rFonts w:cs="Calibri"/>
          <w:noProof/>
          <w:sz w:val="16"/>
          <w:szCs w:val="24"/>
        </w:rPr>
      </w:pPr>
      <w:r w:rsidRPr="002E7AFD">
        <w:rPr>
          <w:rFonts w:cs="Calibri"/>
          <w:noProof/>
          <w:sz w:val="16"/>
          <w:szCs w:val="24"/>
        </w:rPr>
        <w:t xml:space="preserve">Vukovič, Goran, Bojan Macuh, in Andrej Raspor. 2020. „Ponudba prostočasnih dejavnosti in turistične ponudbe društev s posebnimi potrebami“. v </w:t>
      </w:r>
      <w:r w:rsidRPr="002E7AFD">
        <w:rPr>
          <w:rFonts w:cs="Calibri"/>
          <w:i/>
          <w:iCs/>
          <w:noProof/>
          <w:sz w:val="16"/>
          <w:szCs w:val="24"/>
        </w:rPr>
        <w:t>Organizacije na krožišču inovativnosti in digitalne transformacije</w:t>
      </w:r>
      <w:r w:rsidRPr="002E7AFD">
        <w:rPr>
          <w:rFonts w:cs="Calibri"/>
          <w:noProof/>
          <w:sz w:val="16"/>
          <w:szCs w:val="24"/>
        </w:rPr>
        <w:t>. Portorož: Univerzitetna založba Univerze v Mariboru.</w:t>
      </w:r>
    </w:p>
    <w:p w14:paraId="4A0F1263" w14:textId="77777777" w:rsidR="005505A4" w:rsidRPr="002E7AFD" w:rsidRDefault="005505A4" w:rsidP="002E7AFD">
      <w:pPr>
        <w:pStyle w:val="Odstavekseznama"/>
        <w:widowControl w:val="0"/>
        <w:numPr>
          <w:ilvl w:val="0"/>
          <w:numId w:val="25"/>
        </w:numPr>
        <w:autoSpaceDE w:val="0"/>
        <w:autoSpaceDN w:val="0"/>
        <w:adjustRightInd w:val="0"/>
        <w:rPr>
          <w:rFonts w:cs="Calibri"/>
          <w:noProof/>
          <w:sz w:val="16"/>
        </w:rPr>
      </w:pPr>
      <w:r w:rsidRPr="002E7AFD">
        <w:rPr>
          <w:rFonts w:cs="Calibri"/>
          <w:noProof/>
          <w:sz w:val="16"/>
          <w:szCs w:val="24"/>
        </w:rPr>
        <w:t>World Health Organization. 2020. „Coronavirus disease (COVID-19)“. School of Health, Care and Social Welfare.</w:t>
      </w:r>
    </w:p>
    <w:p w14:paraId="3CF9B890" w14:textId="0C72B335" w:rsidR="003A163E" w:rsidRDefault="00D72F59" w:rsidP="00D72F59">
      <w:pPr>
        <w:rPr>
          <w:sz w:val="16"/>
          <w:szCs w:val="16"/>
          <w:lang w:eastAsia="x-none"/>
        </w:rPr>
      </w:pPr>
      <w:r w:rsidRPr="00D72F59">
        <w:rPr>
          <w:sz w:val="16"/>
          <w:szCs w:val="16"/>
          <w:lang w:eastAsia="x-none"/>
        </w:rPr>
        <w:fldChar w:fldCharType="end"/>
      </w:r>
    </w:p>
    <w:p w14:paraId="39445FB2" w14:textId="62A0A7AF" w:rsidR="00406968" w:rsidRPr="00BE557D" w:rsidRDefault="00406968" w:rsidP="00D72F59">
      <w:r>
        <w:rPr>
          <w:sz w:val="16"/>
          <w:szCs w:val="16"/>
          <w:lang w:eastAsia="x-none"/>
        </w:rPr>
        <w:t>Primer opombe:</w:t>
      </w:r>
    </w:p>
    <w:sectPr w:rsidR="00406968" w:rsidRPr="00BE557D" w:rsidSect="00B71DE7">
      <w:pgSz w:w="12240" w:h="15840"/>
      <w:pgMar w:top="1134" w:right="567" w:bottom="1134" w:left="567"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2799A" w14:textId="77777777" w:rsidR="00D50BC6" w:rsidRDefault="00D50BC6" w:rsidP="005B76CA">
      <w:r>
        <w:separator/>
      </w:r>
    </w:p>
  </w:endnote>
  <w:endnote w:type="continuationSeparator" w:id="0">
    <w:p w14:paraId="3032170D" w14:textId="77777777" w:rsidR="00D50BC6" w:rsidRDefault="00D50BC6" w:rsidP="005B76CA">
      <w:r>
        <w:continuationSeparator/>
      </w:r>
    </w:p>
  </w:endnote>
  <w:endnote w:id="1">
    <w:p w14:paraId="77D64711" w14:textId="45B5DF57" w:rsidR="009C31A3" w:rsidRPr="00BE557D" w:rsidRDefault="009C31A3" w:rsidP="00443A03">
      <w:pPr>
        <w:pStyle w:val="Virinavajanjenakoncu"/>
      </w:pPr>
      <w:r w:rsidRPr="00BE557D">
        <w:rPr>
          <w:rStyle w:val="Konnaopomba-sklic"/>
        </w:rPr>
        <w:endnoteRef/>
      </w:r>
      <w:r w:rsidR="006A392C" w:rsidRPr="00BE557D">
        <w:t xml:space="preserve"> </w:t>
      </w:r>
      <w:r w:rsidR="00D72F59">
        <w:t xml:space="preserve">Besedilo opombe.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E4728" w14:textId="77777777" w:rsidR="00D50BC6" w:rsidRDefault="00D50BC6" w:rsidP="005B76CA">
      <w:r>
        <w:separator/>
      </w:r>
    </w:p>
  </w:footnote>
  <w:footnote w:type="continuationSeparator" w:id="0">
    <w:p w14:paraId="4B187915" w14:textId="77777777" w:rsidR="00D50BC6" w:rsidRDefault="00D50BC6" w:rsidP="005B7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FEED0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45185"/>
    <w:multiLevelType w:val="hybridMultilevel"/>
    <w:tmpl w:val="5DE0B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84C44"/>
    <w:multiLevelType w:val="hybridMultilevel"/>
    <w:tmpl w:val="D9784F0E"/>
    <w:lvl w:ilvl="0" w:tplc="F540649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26565DC"/>
    <w:multiLevelType w:val="multilevel"/>
    <w:tmpl w:val="FAD2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C33CFC"/>
    <w:multiLevelType w:val="hybridMultilevel"/>
    <w:tmpl w:val="A324433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76B3C60"/>
    <w:multiLevelType w:val="hybridMultilevel"/>
    <w:tmpl w:val="F0688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E6642"/>
    <w:multiLevelType w:val="multilevel"/>
    <w:tmpl w:val="9440C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0C008A"/>
    <w:multiLevelType w:val="hybridMultilevel"/>
    <w:tmpl w:val="50C88A54"/>
    <w:lvl w:ilvl="0" w:tplc="229C3516">
      <w:start w:val="1"/>
      <w:numFmt w:val="bullet"/>
      <w:pStyle w:val="Natevanje"/>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18125EF"/>
    <w:multiLevelType w:val="multilevel"/>
    <w:tmpl w:val="FEC8E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9F6754"/>
    <w:multiLevelType w:val="hybridMultilevel"/>
    <w:tmpl w:val="8412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1B7D67"/>
    <w:multiLevelType w:val="multilevel"/>
    <w:tmpl w:val="4DE22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1C2543"/>
    <w:multiLevelType w:val="hybridMultilevel"/>
    <w:tmpl w:val="54687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1225EE"/>
    <w:multiLevelType w:val="hybridMultilevel"/>
    <w:tmpl w:val="CC92B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3D50A9"/>
    <w:multiLevelType w:val="hybridMultilevel"/>
    <w:tmpl w:val="7E9E0F42"/>
    <w:lvl w:ilvl="0" w:tplc="9ACCF112">
      <w:start w:val="1"/>
      <w:numFmt w:val="decimal"/>
      <w:pStyle w:val="Natevanjevirilitaraturainopomb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FD0B66"/>
    <w:multiLevelType w:val="hybridMultilevel"/>
    <w:tmpl w:val="CFF0BFD6"/>
    <w:lvl w:ilvl="0" w:tplc="C160F53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2B5B01"/>
    <w:multiLevelType w:val="hybridMultilevel"/>
    <w:tmpl w:val="223EF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A47E32"/>
    <w:multiLevelType w:val="multilevel"/>
    <w:tmpl w:val="B38478AE"/>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num w:numId="1" w16cid:durableId="1034310953">
    <w:abstractNumId w:val="12"/>
  </w:num>
  <w:num w:numId="2" w16cid:durableId="1381899624">
    <w:abstractNumId w:val="15"/>
  </w:num>
  <w:num w:numId="3" w16cid:durableId="1626618747">
    <w:abstractNumId w:val="14"/>
  </w:num>
  <w:num w:numId="4" w16cid:durableId="70281070">
    <w:abstractNumId w:val="0"/>
  </w:num>
  <w:num w:numId="5" w16cid:durableId="564266501">
    <w:abstractNumId w:val="3"/>
  </w:num>
  <w:num w:numId="6" w16cid:durableId="1178010127">
    <w:abstractNumId w:val="10"/>
  </w:num>
  <w:num w:numId="7" w16cid:durableId="1487745930">
    <w:abstractNumId w:val="8"/>
  </w:num>
  <w:num w:numId="8" w16cid:durableId="1000815405">
    <w:abstractNumId w:val="5"/>
  </w:num>
  <w:num w:numId="9" w16cid:durableId="745103567">
    <w:abstractNumId w:val="6"/>
  </w:num>
  <w:num w:numId="10" w16cid:durableId="838348641">
    <w:abstractNumId w:val="11"/>
  </w:num>
  <w:num w:numId="11" w16cid:durableId="1211726923">
    <w:abstractNumId w:val="9"/>
  </w:num>
  <w:num w:numId="12" w16cid:durableId="1017535199">
    <w:abstractNumId w:val="1"/>
  </w:num>
  <w:num w:numId="13" w16cid:durableId="1211721738">
    <w:abstractNumId w:val="13"/>
  </w:num>
  <w:num w:numId="14" w16cid:durableId="1791438512">
    <w:abstractNumId w:val="13"/>
    <w:lvlOverride w:ilvl="0">
      <w:startOverride w:val="1"/>
    </w:lvlOverride>
  </w:num>
  <w:num w:numId="15" w16cid:durableId="1568153174">
    <w:abstractNumId w:val="13"/>
    <w:lvlOverride w:ilvl="0">
      <w:startOverride w:val="1"/>
    </w:lvlOverride>
  </w:num>
  <w:num w:numId="16" w16cid:durableId="1065294813">
    <w:abstractNumId w:val="13"/>
    <w:lvlOverride w:ilvl="0">
      <w:startOverride w:val="1"/>
    </w:lvlOverride>
  </w:num>
  <w:num w:numId="17" w16cid:durableId="579408436">
    <w:abstractNumId w:val="13"/>
    <w:lvlOverride w:ilvl="0">
      <w:startOverride w:val="1"/>
    </w:lvlOverride>
  </w:num>
  <w:num w:numId="18" w16cid:durableId="783691732">
    <w:abstractNumId w:val="16"/>
  </w:num>
  <w:num w:numId="19" w16cid:durableId="844980055">
    <w:abstractNumId w:val="2"/>
  </w:num>
  <w:num w:numId="20" w16cid:durableId="1039014127">
    <w:abstractNumId w:val="16"/>
  </w:num>
  <w:num w:numId="21" w16cid:durableId="438792024">
    <w:abstractNumId w:val="16"/>
  </w:num>
  <w:num w:numId="22" w16cid:durableId="516162064">
    <w:abstractNumId w:val="16"/>
  </w:num>
  <w:num w:numId="23" w16cid:durableId="1813912677">
    <w:abstractNumId w:val="16"/>
  </w:num>
  <w:num w:numId="24" w16cid:durableId="2072459402">
    <w:abstractNumId w:val="7"/>
  </w:num>
  <w:num w:numId="25" w16cid:durableId="11442792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5B9"/>
    <w:rsid w:val="00013F25"/>
    <w:rsid w:val="00020990"/>
    <w:rsid w:val="00022AFB"/>
    <w:rsid w:val="00033157"/>
    <w:rsid w:val="00041133"/>
    <w:rsid w:val="00041367"/>
    <w:rsid w:val="00087D5B"/>
    <w:rsid w:val="000965A4"/>
    <w:rsid w:val="000A10F1"/>
    <w:rsid w:val="000A5502"/>
    <w:rsid w:val="000C19E9"/>
    <w:rsid w:val="000D0689"/>
    <w:rsid w:val="000E12F2"/>
    <w:rsid w:val="000F68CC"/>
    <w:rsid w:val="00105FBD"/>
    <w:rsid w:val="00111327"/>
    <w:rsid w:val="001152FE"/>
    <w:rsid w:val="00115FB2"/>
    <w:rsid w:val="00120188"/>
    <w:rsid w:val="00135401"/>
    <w:rsid w:val="001733AD"/>
    <w:rsid w:val="00175D4B"/>
    <w:rsid w:val="0018231A"/>
    <w:rsid w:val="001E60DB"/>
    <w:rsid w:val="001F4B58"/>
    <w:rsid w:val="00202F54"/>
    <w:rsid w:val="0022702D"/>
    <w:rsid w:val="0023041B"/>
    <w:rsid w:val="002402F0"/>
    <w:rsid w:val="00243587"/>
    <w:rsid w:val="002501C4"/>
    <w:rsid w:val="00251CC8"/>
    <w:rsid w:val="00257320"/>
    <w:rsid w:val="00291E21"/>
    <w:rsid w:val="00293C23"/>
    <w:rsid w:val="002A0CB1"/>
    <w:rsid w:val="002B0F1F"/>
    <w:rsid w:val="002B2989"/>
    <w:rsid w:val="002B50C9"/>
    <w:rsid w:val="002C2B5D"/>
    <w:rsid w:val="002C346C"/>
    <w:rsid w:val="002D16C6"/>
    <w:rsid w:val="002D207B"/>
    <w:rsid w:val="002D4E28"/>
    <w:rsid w:val="002E2A96"/>
    <w:rsid w:val="002E7AFD"/>
    <w:rsid w:val="002F1D21"/>
    <w:rsid w:val="002F27AE"/>
    <w:rsid w:val="00301660"/>
    <w:rsid w:val="0030377D"/>
    <w:rsid w:val="00351315"/>
    <w:rsid w:val="00352139"/>
    <w:rsid w:val="003553D8"/>
    <w:rsid w:val="003809D0"/>
    <w:rsid w:val="003A163E"/>
    <w:rsid w:val="003A280E"/>
    <w:rsid w:val="003B0C45"/>
    <w:rsid w:val="003B5787"/>
    <w:rsid w:val="003C04E9"/>
    <w:rsid w:val="003D1FBF"/>
    <w:rsid w:val="003D5E79"/>
    <w:rsid w:val="003E65AC"/>
    <w:rsid w:val="003F64D5"/>
    <w:rsid w:val="00406968"/>
    <w:rsid w:val="00411568"/>
    <w:rsid w:val="0041273C"/>
    <w:rsid w:val="00413A9E"/>
    <w:rsid w:val="00414E67"/>
    <w:rsid w:val="004228C0"/>
    <w:rsid w:val="00426546"/>
    <w:rsid w:val="004271DB"/>
    <w:rsid w:val="00434C27"/>
    <w:rsid w:val="0043715A"/>
    <w:rsid w:val="00443A03"/>
    <w:rsid w:val="00457A20"/>
    <w:rsid w:val="00462006"/>
    <w:rsid w:val="00462DC8"/>
    <w:rsid w:val="00474AA1"/>
    <w:rsid w:val="00476A8E"/>
    <w:rsid w:val="004910D7"/>
    <w:rsid w:val="004A0864"/>
    <w:rsid w:val="004B0654"/>
    <w:rsid w:val="004C5455"/>
    <w:rsid w:val="004C6B2E"/>
    <w:rsid w:val="004D094E"/>
    <w:rsid w:val="004E0335"/>
    <w:rsid w:val="004E4556"/>
    <w:rsid w:val="00510D1B"/>
    <w:rsid w:val="00530609"/>
    <w:rsid w:val="005505A4"/>
    <w:rsid w:val="005627BD"/>
    <w:rsid w:val="00564020"/>
    <w:rsid w:val="005643F1"/>
    <w:rsid w:val="00567E01"/>
    <w:rsid w:val="00577BBD"/>
    <w:rsid w:val="00584597"/>
    <w:rsid w:val="005943A7"/>
    <w:rsid w:val="005B76CA"/>
    <w:rsid w:val="005B7E1C"/>
    <w:rsid w:val="005C0640"/>
    <w:rsid w:val="005C2E2F"/>
    <w:rsid w:val="005C5E33"/>
    <w:rsid w:val="005C6153"/>
    <w:rsid w:val="005D2C53"/>
    <w:rsid w:val="005E1EC1"/>
    <w:rsid w:val="005F438B"/>
    <w:rsid w:val="00603BD2"/>
    <w:rsid w:val="00624A6C"/>
    <w:rsid w:val="00636F2C"/>
    <w:rsid w:val="00645412"/>
    <w:rsid w:val="006512E8"/>
    <w:rsid w:val="00654F95"/>
    <w:rsid w:val="00666D91"/>
    <w:rsid w:val="00683039"/>
    <w:rsid w:val="00685453"/>
    <w:rsid w:val="006906B1"/>
    <w:rsid w:val="006A392C"/>
    <w:rsid w:val="006B00C4"/>
    <w:rsid w:val="006B2269"/>
    <w:rsid w:val="006B5067"/>
    <w:rsid w:val="006D191F"/>
    <w:rsid w:val="006D4789"/>
    <w:rsid w:val="006D561A"/>
    <w:rsid w:val="006F1C85"/>
    <w:rsid w:val="006F2C5A"/>
    <w:rsid w:val="007020FB"/>
    <w:rsid w:val="00702D7B"/>
    <w:rsid w:val="0071415B"/>
    <w:rsid w:val="00734367"/>
    <w:rsid w:val="007452CA"/>
    <w:rsid w:val="00754329"/>
    <w:rsid w:val="00770460"/>
    <w:rsid w:val="00770D85"/>
    <w:rsid w:val="007757AC"/>
    <w:rsid w:val="00776603"/>
    <w:rsid w:val="00791202"/>
    <w:rsid w:val="007948A1"/>
    <w:rsid w:val="007A1E7C"/>
    <w:rsid w:val="007A511B"/>
    <w:rsid w:val="007B5AC5"/>
    <w:rsid w:val="007C5350"/>
    <w:rsid w:val="007D257F"/>
    <w:rsid w:val="007D633D"/>
    <w:rsid w:val="007F4BCB"/>
    <w:rsid w:val="007F64E4"/>
    <w:rsid w:val="0080310A"/>
    <w:rsid w:val="00806D9F"/>
    <w:rsid w:val="00811047"/>
    <w:rsid w:val="008335AC"/>
    <w:rsid w:val="00833616"/>
    <w:rsid w:val="00850AE8"/>
    <w:rsid w:val="0087045D"/>
    <w:rsid w:val="008718A7"/>
    <w:rsid w:val="00875316"/>
    <w:rsid w:val="0087690C"/>
    <w:rsid w:val="00890550"/>
    <w:rsid w:val="00893549"/>
    <w:rsid w:val="008938AC"/>
    <w:rsid w:val="008A73C8"/>
    <w:rsid w:val="008B3CD7"/>
    <w:rsid w:val="008D363B"/>
    <w:rsid w:val="008D363F"/>
    <w:rsid w:val="008F29AE"/>
    <w:rsid w:val="00903587"/>
    <w:rsid w:val="0090617E"/>
    <w:rsid w:val="0092062E"/>
    <w:rsid w:val="00930B64"/>
    <w:rsid w:val="009621E4"/>
    <w:rsid w:val="00981A84"/>
    <w:rsid w:val="00991795"/>
    <w:rsid w:val="00992F67"/>
    <w:rsid w:val="009C0B0E"/>
    <w:rsid w:val="009C2AA4"/>
    <w:rsid w:val="009C31A3"/>
    <w:rsid w:val="009D1AC1"/>
    <w:rsid w:val="009E0A50"/>
    <w:rsid w:val="009F42DE"/>
    <w:rsid w:val="009F4FF3"/>
    <w:rsid w:val="00A20E47"/>
    <w:rsid w:val="00A26E4F"/>
    <w:rsid w:val="00A27DF5"/>
    <w:rsid w:val="00A3087D"/>
    <w:rsid w:val="00A6207A"/>
    <w:rsid w:val="00A631E0"/>
    <w:rsid w:val="00A6753A"/>
    <w:rsid w:val="00A75F62"/>
    <w:rsid w:val="00A817AA"/>
    <w:rsid w:val="00AA7A58"/>
    <w:rsid w:val="00AB1B32"/>
    <w:rsid w:val="00AB7818"/>
    <w:rsid w:val="00AD67BE"/>
    <w:rsid w:val="00AE1AAE"/>
    <w:rsid w:val="00AE75FA"/>
    <w:rsid w:val="00B05C74"/>
    <w:rsid w:val="00B06F81"/>
    <w:rsid w:val="00B176BA"/>
    <w:rsid w:val="00B21E16"/>
    <w:rsid w:val="00B2367D"/>
    <w:rsid w:val="00B23929"/>
    <w:rsid w:val="00B30704"/>
    <w:rsid w:val="00B3365B"/>
    <w:rsid w:val="00B44C3D"/>
    <w:rsid w:val="00B45666"/>
    <w:rsid w:val="00B469B0"/>
    <w:rsid w:val="00B54635"/>
    <w:rsid w:val="00B627DE"/>
    <w:rsid w:val="00B64F92"/>
    <w:rsid w:val="00B71226"/>
    <w:rsid w:val="00B71DE7"/>
    <w:rsid w:val="00B7410E"/>
    <w:rsid w:val="00B746B0"/>
    <w:rsid w:val="00B74E9F"/>
    <w:rsid w:val="00B932B4"/>
    <w:rsid w:val="00BC1011"/>
    <w:rsid w:val="00BE0F0F"/>
    <w:rsid w:val="00BE557D"/>
    <w:rsid w:val="00C01809"/>
    <w:rsid w:val="00C022C8"/>
    <w:rsid w:val="00C055B9"/>
    <w:rsid w:val="00C114DC"/>
    <w:rsid w:val="00C22B34"/>
    <w:rsid w:val="00C4212B"/>
    <w:rsid w:val="00C514F5"/>
    <w:rsid w:val="00C70DBF"/>
    <w:rsid w:val="00C738F3"/>
    <w:rsid w:val="00C80565"/>
    <w:rsid w:val="00C84FDC"/>
    <w:rsid w:val="00C9143C"/>
    <w:rsid w:val="00C91D7D"/>
    <w:rsid w:val="00CA2930"/>
    <w:rsid w:val="00CB3161"/>
    <w:rsid w:val="00CD5FAB"/>
    <w:rsid w:val="00CD6402"/>
    <w:rsid w:val="00CD6E31"/>
    <w:rsid w:val="00CE2C4A"/>
    <w:rsid w:val="00CF111F"/>
    <w:rsid w:val="00CF6B4D"/>
    <w:rsid w:val="00D363B3"/>
    <w:rsid w:val="00D46DF6"/>
    <w:rsid w:val="00D50BC6"/>
    <w:rsid w:val="00D52F1F"/>
    <w:rsid w:val="00D72F59"/>
    <w:rsid w:val="00D841DC"/>
    <w:rsid w:val="00DA254A"/>
    <w:rsid w:val="00DC11A3"/>
    <w:rsid w:val="00DC4E7A"/>
    <w:rsid w:val="00DC65BF"/>
    <w:rsid w:val="00DC70F8"/>
    <w:rsid w:val="00DD71A2"/>
    <w:rsid w:val="00DE61C7"/>
    <w:rsid w:val="00E01F0B"/>
    <w:rsid w:val="00E0450D"/>
    <w:rsid w:val="00E30EFC"/>
    <w:rsid w:val="00E315C1"/>
    <w:rsid w:val="00E37663"/>
    <w:rsid w:val="00E400F4"/>
    <w:rsid w:val="00E464A2"/>
    <w:rsid w:val="00E60E5A"/>
    <w:rsid w:val="00E65F35"/>
    <w:rsid w:val="00E81207"/>
    <w:rsid w:val="00EA136E"/>
    <w:rsid w:val="00EC5D4B"/>
    <w:rsid w:val="00EC7F72"/>
    <w:rsid w:val="00ED2033"/>
    <w:rsid w:val="00EE0786"/>
    <w:rsid w:val="00EE68EE"/>
    <w:rsid w:val="00EF6477"/>
    <w:rsid w:val="00F41AB1"/>
    <w:rsid w:val="00FB2925"/>
    <w:rsid w:val="00FD0680"/>
    <w:rsid w:val="00FF7D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2FAFD"/>
  <w15:chartTrackingRefBased/>
  <w15:docId w15:val="{628DBA97-F1DA-4FE3-9F07-E6363F91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B76CA"/>
    <w:pPr>
      <w:jc w:val="both"/>
    </w:pPr>
    <w:rPr>
      <w:lang w:eastAsia="en-US"/>
    </w:rPr>
  </w:style>
  <w:style w:type="paragraph" w:styleId="Naslov1">
    <w:name w:val="heading 1"/>
    <w:basedOn w:val="Navaden"/>
    <w:next w:val="Navaden"/>
    <w:link w:val="Naslov1Znak"/>
    <w:uiPriority w:val="9"/>
    <w:qFormat/>
    <w:rsid w:val="00301660"/>
    <w:pPr>
      <w:keepNext/>
      <w:numPr>
        <w:numId w:val="18"/>
      </w:numPr>
      <w:outlineLvl w:val="0"/>
    </w:pPr>
    <w:rPr>
      <w:rFonts w:ascii="Cambria" w:eastAsia="Times New Roman" w:hAnsi="Cambria" w:cs="Times New Roman"/>
      <w:b/>
      <w:bCs/>
      <w:kern w:val="32"/>
      <w:sz w:val="32"/>
      <w:szCs w:val="32"/>
      <w:lang w:eastAsia="x-none"/>
    </w:rPr>
  </w:style>
  <w:style w:type="paragraph" w:styleId="Naslov2">
    <w:name w:val="heading 2"/>
    <w:basedOn w:val="Navaden"/>
    <w:next w:val="Navaden"/>
    <w:link w:val="Naslov2Znak"/>
    <w:uiPriority w:val="9"/>
    <w:unhideWhenUsed/>
    <w:qFormat/>
    <w:rsid w:val="00301660"/>
    <w:pPr>
      <w:keepNext/>
      <w:numPr>
        <w:ilvl w:val="1"/>
        <w:numId w:val="18"/>
      </w:numPr>
      <w:outlineLvl w:val="1"/>
    </w:pPr>
    <w:rPr>
      <w:rFonts w:ascii="Cambria" w:eastAsia="Times New Roman" w:hAnsi="Cambria" w:cs="Times New Roman"/>
      <w:b/>
      <w:bCs/>
      <w:i/>
      <w:iCs/>
      <w:sz w:val="28"/>
      <w:szCs w:val="28"/>
      <w:lang w:eastAsia="x-none"/>
    </w:rPr>
  </w:style>
  <w:style w:type="paragraph" w:styleId="Naslov3">
    <w:name w:val="heading 3"/>
    <w:basedOn w:val="Navadensplet"/>
    <w:next w:val="Navaden"/>
    <w:link w:val="Naslov3Znak"/>
    <w:uiPriority w:val="9"/>
    <w:unhideWhenUsed/>
    <w:qFormat/>
    <w:rsid w:val="003C04E9"/>
    <w:pPr>
      <w:numPr>
        <w:ilvl w:val="2"/>
        <w:numId w:val="18"/>
      </w:numPr>
      <w:spacing w:before="0" w:beforeAutospacing="0" w:after="0" w:afterAutospacing="0"/>
      <w:outlineLvl w:val="2"/>
    </w:pPr>
    <w:rPr>
      <w:rFonts w:eastAsia="Calibri"/>
      <w:b/>
      <w:lang w:eastAsia="x-none"/>
    </w:rPr>
  </w:style>
  <w:style w:type="paragraph" w:styleId="Naslov4">
    <w:name w:val="heading 4"/>
    <w:basedOn w:val="Navaden"/>
    <w:next w:val="Navaden"/>
    <w:link w:val="Naslov4Znak"/>
    <w:uiPriority w:val="9"/>
    <w:semiHidden/>
    <w:unhideWhenUsed/>
    <w:rsid w:val="00B30704"/>
    <w:pPr>
      <w:keepNext/>
      <w:numPr>
        <w:ilvl w:val="3"/>
        <w:numId w:val="18"/>
      </w:numPr>
      <w:spacing w:before="240" w:after="60"/>
      <w:outlineLvl w:val="3"/>
    </w:pPr>
    <w:rPr>
      <w:rFonts w:eastAsia="Times New Roman" w:cs="Times New Roman"/>
      <w:b/>
      <w:bCs/>
      <w:sz w:val="28"/>
      <w:szCs w:val="28"/>
      <w:lang w:eastAsia="x-none"/>
    </w:rPr>
  </w:style>
  <w:style w:type="paragraph" w:styleId="Naslov5">
    <w:name w:val="heading 5"/>
    <w:basedOn w:val="Navaden"/>
    <w:next w:val="Navaden"/>
    <w:link w:val="Naslov5Znak"/>
    <w:uiPriority w:val="9"/>
    <w:semiHidden/>
    <w:unhideWhenUsed/>
    <w:qFormat/>
    <w:rsid w:val="002501C4"/>
    <w:pPr>
      <w:numPr>
        <w:ilvl w:val="4"/>
        <w:numId w:val="18"/>
      </w:numPr>
      <w:spacing w:before="240" w:after="60"/>
      <w:outlineLvl w:val="4"/>
    </w:pPr>
    <w:rPr>
      <w:rFonts w:eastAsia="Times New Roman" w:cs="Times New Roman"/>
      <w:b/>
      <w:bCs/>
      <w:i/>
      <w:iCs/>
      <w:sz w:val="26"/>
      <w:szCs w:val="26"/>
      <w:lang w:eastAsia="x-none"/>
    </w:rPr>
  </w:style>
  <w:style w:type="paragraph" w:styleId="Naslov6">
    <w:name w:val="heading 6"/>
    <w:basedOn w:val="Navaden"/>
    <w:next w:val="Navaden"/>
    <w:link w:val="Naslov6Znak"/>
    <w:uiPriority w:val="9"/>
    <w:semiHidden/>
    <w:unhideWhenUsed/>
    <w:qFormat/>
    <w:rsid w:val="002501C4"/>
    <w:pPr>
      <w:numPr>
        <w:ilvl w:val="5"/>
        <w:numId w:val="18"/>
      </w:numPr>
      <w:spacing w:before="240" w:after="60"/>
      <w:outlineLvl w:val="5"/>
    </w:pPr>
    <w:rPr>
      <w:rFonts w:eastAsia="Times New Roman" w:cs="Times New Roman"/>
      <w:b/>
      <w:bCs/>
      <w:sz w:val="22"/>
      <w:szCs w:val="22"/>
      <w:lang w:eastAsia="x-none"/>
    </w:rPr>
  </w:style>
  <w:style w:type="paragraph" w:styleId="Naslov7">
    <w:name w:val="heading 7"/>
    <w:basedOn w:val="Navaden"/>
    <w:next w:val="Navaden"/>
    <w:link w:val="Naslov7Znak"/>
    <w:uiPriority w:val="9"/>
    <w:semiHidden/>
    <w:unhideWhenUsed/>
    <w:qFormat/>
    <w:rsid w:val="002501C4"/>
    <w:pPr>
      <w:numPr>
        <w:ilvl w:val="6"/>
        <w:numId w:val="18"/>
      </w:numPr>
      <w:spacing w:before="240" w:after="60"/>
      <w:outlineLvl w:val="6"/>
    </w:pPr>
    <w:rPr>
      <w:rFonts w:eastAsia="Times New Roman" w:cs="Times New Roman"/>
      <w:sz w:val="24"/>
      <w:szCs w:val="24"/>
      <w:lang w:eastAsia="x-none"/>
    </w:rPr>
  </w:style>
  <w:style w:type="paragraph" w:styleId="Naslov8">
    <w:name w:val="heading 8"/>
    <w:basedOn w:val="Navaden"/>
    <w:next w:val="Navaden"/>
    <w:link w:val="Naslov8Znak"/>
    <w:uiPriority w:val="9"/>
    <w:semiHidden/>
    <w:unhideWhenUsed/>
    <w:qFormat/>
    <w:rsid w:val="002501C4"/>
    <w:pPr>
      <w:numPr>
        <w:ilvl w:val="7"/>
        <w:numId w:val="18"/>
      </w:numPr>
      <w:spacing w:before="240" w:after="60"/>
      <w:outlineLvl w:val="7"/>
    </w:pPr>
    <w:rPr>
      <w:rFonts w:eastAsia="Times New Roman" w:cs="Times New Roman"/>
      <w:i/>
      <w:iCs/>
      <w:sz w:val="24"/>
      <w:szCs w:val="24"/>
      <w:lang w:eastAsia="x-none"/>
    </w:rPr>
  </w:style>
  <w:style w:type="paragraph" w:styleId="Naslov9">
    <w:name w:val="heading 9"/>
    <w:basedOn w:val="Navaden"/>
    <w:next w:val="Navaden"/>
    <w:link w:val="Naslov9Znak"/>
    <w:uiPriority w:val="9"/>
    <w:semiHidden/>
    <w:unhideWhenUsed/>
    <w:qFormat/>
    <w:rsid w:val="002501C4"/>
    <w:pPr>
      <w:numPr>
        <w:ilvl w:val="8"/>
        <w:numId w:val="18"/>
      </w:numPr>
      <w:spacing w:before="240" w:after="60"/>
      <w:outlineLvl w:val="8"/>
    </w:pPr>
    <w:rPr>
      <w:rFonts w:ascii="Cambria" w:eastAsia="Times New Roman" w:hAnsi="Cambria" w:cs="Times New Roman"/>
      <w:sz w:val="22"/>
      <w:szCs w:val="22"/>
      <w:lang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055B9"/>
    <w:rPr>
      <w:rFonts w:ascii="Tahoma" w:hAnsi="Tahoma" w:cs="Times New Roman"/>
      <w:sz w:val="16"/>
      <w:szCs w:val="16"/>
      <w:lang w:val="x-none" w:eastAsia="x-none"/>
    </w:rPr>
  </w:style>
  <w:style w:type="character" w:customStyle="1" w:styleId="BesedilooblakaZnak">
    <w:name w:val="Besedilo oblačka Znak"/>
    <w:link w:val="Besedilooblaka"/>
    <w:uiPriority w:val="99"/>
    <w:semiHidden/>
    <w:rsid w:val="00C055B9"/>
    <w:rPr>
      <w:rFonts w:ascii="Tahoma" w:hAnsi="Tahoma" w:cs="Tahoma"/>
      <w:sz w:val="16"/>
      <w:szCs w:val="16"/>
    </w:rPr>
  </w:style>
  <w:style w:type="paragraph" w:customStyle="1" w:styleId="ColorfulList-Accent11">
    <w:name w:val="Colorful List - Accent 11"/>
    <w:basedOn w:val="Navaden"/>
    <w:uiPriority w:val="34"/>
    <w:rsid w:val="00B746B0"/>
    <w:pPr>
      <w:ind w:left="720"/>
      <w:contextualSpacing/>
    </w:pPr>
  </w:style>
  <w:style w:type="character" w:styleId="Hiperpovezava">
    <w:name w:val="Hyperlink"/>
    <w:uiPriority w:val="99"/>
    <w:unhideWhenUsed/>
    <w:rsid w:val="009C0B0E"/>
    <w:rPr>
      <w:color w:val="0000FF"/>
      <w:u w:val="single"/>
    </w:rPr>
  </w:style>
  <w:style w:type="paragraph" w:customStyle="1" w:styleId="Natevanjevirilitaraturainopombe">
    <w:name w:val="Naštevanje viri;litaratura in opombe"/>
    <w:uiPriority w:val="1"/>
    <w:qFormat/>
    <w:rsid w:val="00564020"/>
    <w:pPr>
      <w:numPr>
        <w:numId w:val="13"/>
      </w:numPr>
    </w:pPr>
    <w:rPr>
      <w:rFonts w:cs="Times New Roman"/>
      <w:noProof/>
      <w:sz w:val="18"/>
      <w:szCs w:val="18"/>
      <w:lang w:val="en-US" w:eastAsia="en-US"/>
    </w:rPr>
  </w:style>
  <w:style w:type="paragraph" w:customStyle="1" w:styleId="Box">
    <w:name w:val="Box"/>
    <w:basedOn w:val="Navaden"/>
    <w:rsid w:val="009C0B0E"/>
    <w:pPr>
      <w:spacing w:line="280" w:lineRule="exact"/>
    </w:pPr>
    <w:rPr>
      <w:rFonts w:ascii="Arial" w:hAnsi="Arial"/>
      <w:color w:val="323232"/>
    </w:rPr>
  </w:style>
  <w:style w:type="paragraph" w:styleId="Navadensplet">
    <w:name w:val="Normal (Web)"/>
    <w:basedOn w:val="Navaden"/>
    <w:uiPriority w:val="99"/>
    <w:unhideWhenUsed/>
    <w:rsid w:val="0023041B"/>
    <w:pPr>
      <w:spacing w:before="100" w:beforeAutospacing="1" w:after="100" w:afterAutospacing="1"/>
    </w:pPr>
    <w:rPr>
      <w:rFonts w:ascii="Times New Roman" w:eastAsia="Times New Roman" w:hAnsi="Times New Roman" w:cs="Times New Roman"/>
      <w:sz w:val="24"/>
      <w:szCs w:val="24"/>
    </w:rPr>
  </w:style>
  <w:style w:type="character" w:styleId="SledenaHiperpovezava">
    <w:name w:val="FollowedHyperlink"/>
    <w:uiPriority w:val="99"/>
    <w:semiHidden/>
    <w:unhideWhenUsed/>
    <w:rsid w:val="0087690C"/>
    <w:rPr>
      <w:color w:val="800080"/>
      <w:u w:val="single"/>
    </w:rPr>
  </w:style>
  <w:style w:type="paragraph" w:styleId="Glava">
    <w:name w:val="header"/>
    <w:basedOn w:val="Navaden"/>
    <w:link w:val="GlavaZnak"/>
    <w:uiPriority w:val="99"/>
    <w:unhideWhenUsed/>
    <w:rsid w:val="00457A20"/>
    <w:pPr>
      <w:tabs>
        <w:tab w:val="center" w:pos="4680"/>
        <w:tab w:val="right" w:pos="9360"/>
      </w:tabs>
    </w:pPr>
    <w:rPr>
      <w:rFonts w:cs="Times New Roman"/>
      <w:sz w:val="22"/>
      <w:szCs w:val="22"/>
      <w:lang w:val="x-none" w:eastAsia="x-none"/>
    </w:rPr>
  </w:style>
  <w:style w:type="character" w:customStyle="1" w:styleId="GlavaZnak">
    <w:name w:val="Glava Znak"/>
    <w:link w:val="Glava"/>
    <w:uiPriority w:val="99"/>
    <w:rsid w:val="00457A20"/>
    <w:rPr>
      <w:sz w:val="22"/>
      <w:szCs w:val="22"/>
    </w:rPr>
  </w:style>
  <w:style w:type="paragraph" w:styleId="Noga">
    <w:name w:val="footer"/>
    <w:basedOn w:val="Navaden"/>
    <w:link w:val="NogaZnak"/>
    <w:uiPriority w:val="99"/>
    <w:unhideWhenUsed/>
    <w:rsid w:val="00457A20"/>
    <w:pPr>
      <w:tabs>
        <w:tab w:val="center" w:pos="4680"/>
        <w:tab w:val="right" w:pos="9360"/>
      </w:tabs>
    </w:pPr>
    <w:rPr>
      <w:rFonts w:cs="Times New Roman"/>
      <w:sz w:val="22"/>
      <w:szCs w:val="22"/>
      <w:lang w:val="x-none" w:eastAsia="x-none"/>
    </w:rPr>
  </w:style>
  <w:style w:type="character" w:customStyle="1" w:styleId="NogaZnak">
    <w:name w:val="Noga Znak"/>
    <w:link w:val="Noga"/>
    <w:uiPriority w:val="99"/>
    <w:rsid w:val="00457A20"/>
    <w:rPr>
      <w:sz w:val="22"/>
      <w:szCs w:val="22"/>
    </w:rPr>
  </w:style>
  <w:style w:type="paragraph" w:styleId="Naslov">
    <w:name w:val="Title"/>
    <w:basedOn w:val="Navaden"/>
    <w:next w:val="Navaden"/>
    <w:link w:val="NaslovZnak"/>
    <w:uiPriority w:val="10"/>
    <w:rsid w:val="003B0C45"/>
    <w:pPr>
      <w:jc w:val="right"/>
    </w:pPr>
    <w:rPr>
      <w:rFonts w:cs="Times New Roman"/>
      <w:color w:val="FFFFFF"/>
      <w:sz w:val="96"/>
      <w:szCs w:val="96"/>
      <w:lang w:eastAsia="x-none"/>
    </w:rPr>
  </w:style>
  <w:style w:type="character" w:customStyle="1" w:styleId="NaslovZnak">
    <w:name w:val="Naslov Znak"/>
    <w:link w:val="Naslov"/>
    <w:uiPriority w:val="10"/>
    <w:rsid w:val="003B0C45"/>
    <w:rPr>
      <w:color w:val="FFFFFF"/>
      <w:sz w:val="96"/>
      <w:szCs w:val="96"/>
      <w:lang w:val="sl-SI"/>
    </w:rPr>
  </w:style>
  <w:style w:type="character" w:styleId="Intenzivensklic">
    <w:name w:val="Intense Reference"/>
    <w:uiPriority w:val="32"/>
    <w:rsid w:val="005C2E2F"/>
    <w:rPr>
      <w:color w:val="FFFFFF"/>
      <w:sz w:val="36"/>
      <w:szCs w:val="36"/>
      <w:lang w:val="sl-SI"/>
    </w:rPr>
  </w:style>
  <w:style w:type="character" w:customStyle="1" w:styleId="Naslov1Znak">
    <w:name w:val="Naslov 1 Znak"/>
    <w:link w:val="Naslov1"/>
    <w:uiPriority w:val="9"/>
    <w:rsid w:val="00301660"/>
    <w:rPr>
      <w:rFonts w:ascii="Cambria" w:eastAsia="Times New Roman" w:hAnsi="Cambria" w:cs="Times New Roman"/>
      <w:b/>
      <w:bCs/>
      <w:kern w:val="32"/>
      <w:sz w:val="32"/>
      <w:szCs w:val="32"/>
      <w:lang w:val="sl-SI"/>
    </w:rPr>
  </w:style>
  <w:style w:type="paragraph" w:customStyle="1" w:styleId="Besediloglavazgoraj-naslovrevije">
    <w:name w:val="Besedilo glava zgoraj - naslov revije"/>
    <w:basedOn w:val="Glava"/>
    <w:link w:val="Besediloglavazgoraj-naslovrevijeChar"/>
    <w:rsid w:val="003B0C45"/>
    <w:pPr>
      <w:jc w:val="center"/>
    </w:pPr>
  </w:style>
  <w:style w:type="paragraph" w:customStyle="1" w:styleId="Besediloglavazgorajtevilkarevije">
    <w:name w:val="Besedilo glava zgoraj številka revije"/>
    <w:basedOn w:val="Navaden"/>
    <w:link w:val="BesediloglavazgorajtevilkarevijeChar"/>
    <w:rsid w:val="003B0C45"/>
    <w:pPr>
      <w:jc w:val="center"/>
    </w:pPr>
    <w:rPr>
      <w:rFonts w:cs="Times New Roman"/>
      <w:color w:val="FFFFFF"/>
      <w:sz w:val="44"/>
      <w:szCs w:val="44"/>
      <w:lang w:eastAsia="x-none"/>
    </w:rPr>
  </w:style>
  <w:style w:type="character" w:customStyle="1" w:styleId="Besediloglavazgoraj-naslovrevijeChar">
    <w:name w:val="Besedilo glava zgoraj - naslov revije Char"/>
    <w:link w:val="Besediloglavazgoraj-naslovrevije"/>
    <w:rsid w:val="003B0C45"/>
    <w:rPr>
      <w:sz w:val="22"/>
      <w:szCs w:val="22"/>
    </w:rPr>
  </w:style>
  <w:style w:type="paragraph" w:customStyle="1" w:styleId="Besedilonogaspodajtevilkastrani">
    <w:name w:val="Besedilo noga spodaj številka strani"/>
    <w:basedOn w:val="Navaden"/>
    <w:link w:val="BesedilonogaspodajtevilkastraniChar"/>
    <w:rsid w:val="003B0C45"/>
    <w:pPr>
      <w:jc w:val="center"/>
    </w:pPr>
    <w:rPr>
      <w:rFonts w:cs="Times New Roman"/>
      <w:b/>
      <w:color w:val="FF6600"/>
      <w:sz w:val="40"/>
      <w:szCs w:val="40"/>
      <w:lang w:eastAsia="x-none"/>
    </w:rPr>
  </w:style>
  <w:style w:type="character" w:customStyle="1" w:styleId="BesediloglavazgorajtevilkarevijeChar">
    <w:name w:val="Besedilo glava zgoraj številka revije Char"/>
    <w:link w:val="Besediloglavazgorajtevilkarevije"/>
    <w:rsid w:val="003B0C45"/>
    <w:rPr>
      <w:color w:val="FFFFFF"/>
      <w:sz w:val="44"/>
      <w:szCs w:val="44"/>
      <w:lang w:val="sl-SI"/>
    </w:rPr>
  </w:style>
  <w:style w:type="paragraph" w:styleId="Podnaslov">
    <w:name w:val="Subtitle"/>
    <w:basedOn w:val="Navaden"/>
    <w:next w:val="Navaden"/>
    <w:link w:val="PodnaslovZnak"/>
    <w:uiPriority w:val="11"/>
    <w:rsid w:val="003B0C45"/>
    <w:pPr>
      <w:jc w:val="center"/>
    </w:pPr>
    <w:rPr>
      <w:rFonts w:cs="Times New Roman"/>
      <w:b/>
      <w:color w:val="FF9933"/>
      <w:sz w:val="110"/>
      <w:szCs w:val="110"/>
      <w:lang w:eastAsia="x-none"/>
    </w:rPr>
  </w:style>
  <w:style w:type="character" w:customStyle="1" w:styleId="BesedilonogaspodajtevilkastraniChar">
    <w:name w:val="Besedilo noga spodaj številka strani Char"/>
    <w:link w:val="Besedilonogaspodajtevilkastrani"/>
    <w:rsid w:val="003B0C45"/>
    <w:rPr>
      <w:b/>
      <w:color w:val="FF6600"/>
      <w:sz w:val="40"/>
      <w:szCs w:val="40"/>
      <w:lang w:val="sl-SI"/>
    </w:rPr>
  </w:style>
  <w:style w:type="character" w:customStyle="1" w:styleId="PodnaslovZnak">
    <w:name w:val="Podnaslov Znak"/>
    <w:link w:val="Podnaslov"/>
    <w:uiPriority w:val="11"/>
    <w:rsid w:val="003B0C45"/>
    <w:rPr>
      <w:b/>
      <w:color w:val="FF9933"/>
      <w:sz w:val="110"/>
      <w:szCs w:val="110"/>
      <w:lang w:val="sl-SI"/>
    </w:rPr>
  </w:style>
  <w:style w:type="paragraph" w:customStyle="1" w:styleId="Besedilonaslovnastrannoga">
    <w:name w:val="Besedilo naslovna stran noga"/>
    <w:basedOn w:val="Navaden"/>
    <w:link w:val="BesedilonaslovnastrannogaChar"/>
    <w:rsid w:val="003B0C45"/>
    <w:pPr>
      <w:autoSpaceDE w:val="0"/>
      <w:autoSpaceDN w:val="0"/>
      <w:adjustRightInd w:val="0"/>
    </w:pPr>
    <w:rPr>
      <w:rFonts w:ascii="Century Gothic" w:hAnsi="Century Gothic" w:cs="Times New Roman"/>
      <w:b/>
      <w:bCs/>
      <w:color w:val="FFFFFF"/>
      <w:sz w:val="36"/>
      <w:szCs w:val="36"/>
      <w:lang w:eastAsia="x-none"/>
    </w:rPr>
  </w:style>
  <w:style w:type="character" w:customStyle="1" w:styleId="Naslov2Znak">
    <w:name w:val="Naslov 2 Znak"/>
    <w:link w:val="Naslov2"/>
    <w:uiPriority w:val="9"/>
    <w:rsid w:val="00301660"/>
    <w:rPr>
      <w:rFonts w:ascii="Cambria" w:eastAsia="Times New Roman" w:hAnsi="Cambria" w:cs="Times New Roman"/>
      <w:b/>
      <w:bCs/>
      <w:i/>
      <w:iCs/>
      <w:sz w:val="28"/>
      <w:szCs w:val="28"/>
      <w:lang w:val="sl-SI"/>
    </w:rPr>
  </w:style>
  <w:style w:type="character" w:customStyle="1" w:styleId="BesedilonaslovnastrannogaChar">
    <w:name w:val="Besedilo naslovna stran noga Char"/>
    <w:link w:val="Besedilonaslovnastrannoga"/>
    <w:rsid w:val="003B0C45"/>
    <w:rPr>
      <w:rFonts w:ascii="Century Gothic" w:hAnsi="Century Gothic" w:cs="Century Gothic"/>
      <w:b/>
      <w:bCs/>
      <w:color w:val="FFFFFF"/>
      <w:sz w:val="36"/>
      <w:szCs w:val="36"/>
      <w:lang w:val="sl-SI"/>
    </w:rPr>
  </w:style>
  <w:style w:type="character" w:customStyle="1" w:styleId="Naslov3Znak">
    <w:name w:val="Naslov 3 Znak"/>
    <w:link w:val="Naslov3"/>
    <w:uiPriority w:val="9"/>
    <w:rsid w:val="003C04E9"/>
    <w:rPr>
      <w:rFonts w:ascii="Times New Roman" w:hAnsi="Times New Roman" w:cs="Times New Roman"/>
      <w:b/>
      <w:sz w:val="24"/>
      <w:szCs w:val="24"/>
      <w:lang w:val="sl-SI"/>
    </w:rPr>
  </w:style>
  <w:style w:type="character" w:styleId="Krepko">
    <w:name w:val="Strong"/>
    <w:uiPriority w:val="22"/>
    <w:rsid w:val="003B0C45"/>
    <w:rPr>
      <w:b/>
      <w:bCs/>
    </w:rPr>
  </w:style>
  <w:style w:type="character" w:customStyle="1" w:styleId="Naslov4Znak">
    <w:name w:val="Naslov 4 Znak"/>
    <w:link w:val="Naslov4"/>
    <w:uiPriority w:val="9"/>
    <w:semiHidden/>
    <w:rsid w:val="00B30704"/>
    <w:rPr>
      <w:rFonts w:eastAsia="Times New Roman" w:cs="Times New Roman"/>
      <w:b/>
      <w:bCs/>
      <w:sz w:val="28"/>
      <w:szCs w:val="28"/>
      <w:lang w:val="sl-SI"/>
    </w:rPr>
  </w:style>
  <w:style w:type="character" w:customStyle="1" w:styleId="hps">
    <w:name w:val="hps"/>
    <w:basedOn w:val="Privzetapisavaodstavka"/>
    <w:rsid w:val="00B30704"/>
  </w:style>
  <w:style w:type="paragraph" w:customStyle="1" w:styleId="Naslovi-uvod">
    <w:name w:val="Naslovi - uvod"/>
    <w:link w:val="Naslovi-uvodChar"/>
    <w:rsid w:val="00EE0786"/>
    <w:rPr>
      <w:rFonts w:ascii="Cambria" w:eastAsia="Times New Roman" w:hAnsi="Cambria" w:cs="Times New Roman"/>
      <w:b/>
      <w:bCs/>
      <w:kern w:val="32"/>
      <w:sz w:val="32"/>
      <w:szCs w:val="32"/>
      <w:lang w:eastAsia="en-US"/>
    </w:rPr>
  </w:style>
  <w:style w:type="paragraph" w:customStyle="1" w:styleId="Podnasloviuvod">
    <w:name w:val="Podnaslovi uvod"/>
    <w:link w:val="PodnasloviuvodChar"/>
    <w:rsid w:val="00EE0786"/>
    <w:rPr>
      <w:rFonts w:ascii="Cambria" w:eastAsia="Times New Roman" w:hAnsi="Cambria" w:cs="Times New Roman"/>
      <w:b/>
      <w:bCs/>
      <w:i/>
      <w:iCs/>
      <w:sz w:val="28"/>
      <w:szCs w:val="28"/>
      <w:lang w:eastAsia="en-US"/>
    </w:rPr>
  </w:style>
  <w:style w:type="character" w:customStyle="1" w:styleId="Naslovi-uvodChar">
    <w:name w:val="Naslovi - uvod Char"/>
    <w:link w:val="Naslovi-uvod"/>
    <w:rsid w:val="00EE0786"/>
    <w:rPr>
      <w:rFonts w:ascii="Cambria" w:eastAsia="Times New Roman" w:hAnsi="Cambria" w:cs="Times New Roman"/>
      <w:b/>
      <w:bCs/>
      <w:kern w:val="32"/>
      <w:sz w:val="32"/>
      <w:szCs w:val="32"/>
      <w:lang w:val="sl-SI" w:eastAsia="en-US" w:bidi="ar-SA"/>
    </w:rPr>
  </w:style>
  <w:style w:type="paragraph" w:styleId="NaslovTOC">
    <w:name w:val="TOC Heading"/>
    <w:basedOn w:val="Naslov1"/>
    <w:next w:val="Navaden"/>
    <w:uiPriority w:val="39"/>
    <w:semiHidden/>
    <w:unhideWhenUsed/>
    <w:qFormat/>
    <w:rsid w:val="00301660"/>
    <w:pPr>
      <w:keepLines/>
      <w:spacing w:before="480" w:line="276" w:lineRule="auto"/>
      <w:outlineLvl w:val="9"/>
    </w:pPr>
    <w:rPr>
      <w:color w:val="365F91"/>
      <w:kern w:val="0"/>
      <w:sz w:val="28"/>
      <w:szCs w:val="28"/>
      <w:lang w:val="en-US"/>
    </w:rPr>
  </w:style>
  <w:style w:type="character" w:customStyle="1" w:styleId="PodnasloviuvodChar">
    <w:name w:val="Podnaslovi uvod Char"/>
    <w:link w:val="Podnasloviuvod"/>
    <w:rsid w:val="00EE0786"/>
    <w:rPr>
      <w:rFonts w:ascii="Cambria" w:eastAsia="Times New Roman" w:hAnsi="Cambria" w:cs="Times New Roman"/>
      <w:b/>
      <w:bCs/>
      <w:i/>
      <w:iCs/>
      <w:sz w:val="28"/>
      <w:szCs w:val="28"/>
      <w:lang w:val="sl-SI" w:eastAsia="en-US" w:bidi="ar-SA"/>
    </w:rPr>
  </w:style>
  <w:style w:type="paragraph" w:styleId="Kazalovsebine1">
    <w:name w:val="toc 1"/>
    <w:basedOn w:val="Navaden"/>
    <w:next w:val="Navaden"/>
    <w:autoRedefine/>
    <w:uiPriority w:val="39"/>
    <w:unhideWhenUsed/>
    <w:rsid w:val="008718A7"/>
    <w:pPr>
      <w:tabs>
        <w:tab w:val="right" w:leader="dot" w:pos="11057"/>
      </w:tabs>
    </w:pPr>
    <w:rPr>
      <w:noProof/>
    </w:rPr>
  </w:style>
  <w:style w:type="paragraph" w:styleId="Kazalovsebine2">
    <w:name w:val="toc 2"/>
    <w:basedOn w:val="Navaden"/>
    <w:next w:val="Navaden"/>
    <w:autoRedefine/>
    <w:uiPriority w:val="39"/>
    <w:unhideWhenUsed/>
    <w:rsid w:val="00301660"/>
    <w:pPr>
      <w:ind w:left="220"/>
    </w:pPr>
  </w:style>
  <w:style w:type="paragraph" w:customStyle="1" w:styleId="Naslovuvod">
    <w:name w:val="Naslov uvod"/>
    <w:basedOn w:val="Naslovi-uvod"/>
    <w:link w:val="NaslovuvodChar"/>
    <w:rsid w:val="00EE0786"/>
  </w:style>
  <w:style w:type="character" w:styleId="Pripombasklic">
    <w:name w:val="annotation reference"/>
    <w:uiPriority w:val="99"/>
    <w:semiHidden/>
    <w:unhideWhenUsed/>
    <w:rsid w:val="004271DB"/>
    <w:rPr>
      <w:sz w:val="16"/>
      <w:szCs w:val="16"/>
    </w:rPr>
  </w:style>
  <w:style w:type="character" w:customStyle="1" w:styleId="NaslovuvodChar">
    <w:name w:val="Naslov uvod Char"/>
    <w:link w:val="Naslovuvod"/>
    <w:rsid w:val="00EE0786"/>
    <w:rPr>
      <w:rFonts w:ascii="Cambria" w:eastAsia="Times New Roman" w:hAnsi="Cambria" w:cs="Times New Roman"/>
      <w:b/>
      <w:bCs/>
      <w:kern w:val="32"/>
      <w:sz w:val="32"/>
      <w:szCs w:val="32"/>
      <w:lang w:val="sl-SI" w:eastAsia="en-US" w:bidi="ar-SA"/>
    </w:rPr>
  </w:style>
  <w:style w:type="paragraph" w:styleId="Pripombabesedilo">
    <w:name w:val="annotation text"/>
    <w:basedOn w:val="Navaden"/>
    <w:link w:val="PripombabesediloZnak"/>
    <w:uiPriority w:val="99"/>
    <w:semiHidden/>
    <w:unhideWhenUsed/>
    <w:rsid w:val="004271DB"/>
    <w:rPr>
      <w:rFonts w:cs="Times New Roman"/>
      <w:lang w:eastAsia="x-none"/>
    </w:rPr>
  </w:style>
  <w:style w:type="character" w:customStyle="1" w:styleId="PripombabesediloZnak">
    <w:name w:val="Pripomba – besedilo Znak"/>
    <w:link w:val="Pripombabesedilo"/>
    <w:uiPriority w:val="99"/>
    <w:semiHidden/>
    <w:rsid w:val="004271DB"/>
    <w:rPr>
      <w:lang w:val="sl-SI"/>
    </w:rPr>
  </w:style>
  <w:style w:type="paragraph" w:styleId="Zadevapripombe">
    <w:name w:val="annotation subject"/>
    <w:basedOn w:val="Pripombabesedilo"/>
    <w:next w:val="Pripombabesedilo"/>
    <w:link w:val="ZadevapripombeZnak"/>
    <w:uiPriority w:val="99"/>
    <w:semiHidden/>
    <w:unhideWhenUsed/>
    <w:rsid w:val="004271DB"/>
    <w:rPr>
      <w:b/>
      <w:bCs/>
    </w:rPr>
  </w:style>
  <w:style w:type="character" w:customStyle="1" w:styleId="ZadevapripombeZnak">
    <w:name w:val="Zadeva pripombe Znak"/>
    <w:link w:val="Zadevapripombe"/>
    <w:uiPriority w:val="99"/>
    <w:semiHidden/>
    <w:rsid w:val="004271DB"/>
    <w:rPr>
      <w:b/>
      <w:bCs/>
      <w:lang w:val="sl-SI"/>
    </w:rPr>
  </w:style>
  <w:style w:type="paragraph" w:styleId="Sprotnaopomba-besedilo">
    <w:name w:val="footnote text"/>
    <w:basedOn w:val="Navaden"/>
    <w:link w:val="Sprotnaopomba-besediloZnak"/>
    <w:uiPriority w:val="99"/>
    <w:semiHidden/>
    <w:unhideWhenUsed/>
    <w:rsid w:val="0043715A"/>
    <w:rPr>
      <w:rFonts w:cs="Times New Roman"/>
      <w:lang w:eastAsia="x-none"/>
    </w:rPr>
  </w:style>
  <w:style w:type="character" w:customStyle="1" w:styleId="Sprotnaopomba-besediloZnak">
    <w:name w:val="Sprotna opomba - besedilo Znak"/>
    <w:link w:val="Sprotnaopomba-besedilo"/>
    <w:uiPriority w:val="99"/>
    <w:semiHidden/>
    <w:rsid w:val="0043715A"/>
    <w:rPr>
      <w:lang w:val="sl-SI"/>
    </w:rPr>
  </w:style>
  <w:style w:type="character" w:styleId="Sprotnaopomba-sklic">
    <w:name w:val="footnote reference"/>
    <w:uiPriority w:val="99"/>
    <w:semiHidden/>
    <w:unhideWhenUsed/>
    <w:rsid w:val="0043715A"/>
    <w:rPr>
      <w:vertAlign w:val="superscript"/>
    </w:rPr>
  </w:style>
  <w:style w:type="paragraph" w:styleId="Konnaopomba-besedilo">
    <w:name w:val="endnote text"/>
    <w:basedOn w:val="Navaden"/>
    <w:link w:val="Konnaopomba-besediloZnak"/>
    <w:uiPriority w:val="99"/>
    <w:unhideWhenUsed/>
    <w:rsid w:val="0043715A"/>
    <w:rPr>
      <w:rFonts w:cs="Times New Roman"/>
      <w:lang w:eastAsia="x-none"/>
    </w:rPr>
  </w:style>
  <w:style w:type="character" w:customStyle="1" w:styleId="Konnaopomba-besediloZnak">
    <w:name w:val="Končna opomba - besedilo Znak"/>
    <w:link w:val="Konnaopomba-besedilo"/>
    <w:uiPriority w:val="99"/>
    <w:rsid w:val="0043715A"/>
    <w:rPr>
      <w:lang w:val="sl-SI"/>
    </w:rPr>
  </w:style>
  <w:style w:type="character" w:styleId="Konnaopomba-sklic">
    <w:name w:val="endnote reference"/>
    <w:uiPriority w:val="99"/>
    <w:semiHidden/>
    <w:unhideWhenUsed/>
    <w:rsid w:val="0043715A"/>
    <w:rPr>
      <w:vertAlign w:val="superscript"/>
    </w:rPr>
  </w:style>
  <w:style w:type="table" w:styleId="Tabelamrea">
    <w:name w:val="Table Grid"/>
    <w:basedOn w:val="Navadnatabela"/>
    <w:uiPriority w:val="59"/>
    <w:rsid w:val="00B546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Srednjamrea1poudarek6">
    <w:name w:val="Medium Grid 1 Accent 6"/>
    <w:basedOn w:val="Navadnatabela"/>
    <w:uiPriority w:val="67"/>
    <w:rsid w:val="00E315C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Barvnamreapoudarek6">
    <w:name w:val="Colorful Grid Accent 6"/>
    <w:basedOn w:val="Navadnatabela"/>
    <w:uiPriority w:val="73"/>
    <w:rsid w:val="00E315C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Povzetekinpredstavitev">
    <w:name w:val="Povzetek in predstavitev"/>
    <w:basedOn w:val="Navaden"/>
    <w:link w:val="PovzetekinpredstavitevChar"/>
    <w:autoRedefine/>
    <w:qFormat/>
    <w:rsid w:val="002B0F1F"/>
    <w:rPr>
      <w:rFonts w:ascii="Cambria" w:hAnsi="Cambria" w:cs="Times New Roman"/>
      <w:i/>
      <w:color w:val="000000"/>
      <w:sz w:val="18"/>
      <w:lang w:eastAsia="x-none"/>
    </w:rPr>
  </w:style>
  <w:style w:type="table" w:styleId="Svetelseznampoudarek3">
    <w:name w:val="Light List Accent 3"/>
    <w:basedOn w:val="Navadnatabela"/>
    <w:uiPriority w:val="61"/>
    <w:rsid w:val="00CD6E3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PovzetekinpredstavitevChar">
    <w:name w:val="Povzetek in predstavitev Char"/>
    <w:link w:val="Povzetekinpredstavitev"/>
    <w:rsid w:val="002B0F1F"/>
    <w:rPr>
      <w:rFonts w:ascii="Cambria" w:hAnsi="Cambria"/>
      <w:i/>
      <w:color w:val="000000"/>
      <w:sz w:val="18"/>
      <w:lang w:val="sl-SI"/>
    </w:rPr>
  </w:style>
  <w:style w:type="table" w:styleId="Srednjiseznam1poudarek3">
    <w:name w:val="Medium List 1 Accent 3"/>
    <w:basedOn w:val="Navadnatabela"/>
    <w:uiPriority w:val="65"/>
    <w:rsid w:val="00CD6E31"/>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styleId="Brezrazmikov">
    <w:name w:val="No Spacing"/>
    <w:uiPriority w:val="1"/>
    <w:rsid w:val="00564020"/>
    <w:rPr>
      <w:sz w:val="22"/>
      <w:szCs w:val="22"/>
      <w:lang w:eastAsia="en-US"/>
    </w:rPr>
  </w:style>
  <w:style w:type="character" w:customStyle="1" w:styleId="Naslov5Znak">
    <w:name w:val="Naslov 5 Znak"/>
    <w:link w:val="Naslov5"/>
    <w:uiPriority w:val="9"/>
    <w:semiHidden/>
    <w:rsid w:val="002501C4"/>
    <w:rPr>
      <w:rFonts w:ascii="Calibri" w:eastAsia="Times New Roman" w:hAnsi="Calibri" w:cs="Times New Roman"/>
      <w:b/>
      <w:bCs/>
      <w:i/>
      <w:iCs/>
      <w:sz w:val="26"/>
      <w:szCs w:val="26"/>
      <w:lang w:val="sl-SI"/>
    </w:rPr>
  </w:style>
  <w:style w:type="character" w:customStyle="1" w:styleId="Naslov6Znak">
    <w:name w:val="Naslov 6 Znak"/>
    <w:link w:val="Naslov6"/>
    <w:uiPriority w:val="9"/>
    <w:semiHidden/>
    <w:rsid w:val="002501C4"/>
    <w:rPr>
      <w:rFonts w:ascii="Calibri" w:eastAsia="Times New Roman" w:hAnsi="Calibri" w:cs="Times New Roman"/>
      <w:b/>
      <w:bCs/>
      <w:sz w:val="22"/>
      <w:szCs w:val="22"/>
      <w:lang w:val="sl-SI"/>
    </w:rPr>
  </w:style>
  <w:style w:type="character" w:customStyle="1" w:styleId="Naslov7Znak">
    <w:name w:val="Naslov 7 Znak"/>
    <w:link w:val="Naslov7"/>
    <w:uiPriority w:val="9"/>
    <w:semiHidden/>
    <w:rsid w:val="002501C4"/>
    <w:rPr>
      <w:rFonts w:ascii="Calibri" w:eastAsia="Times New Roman" w:hAnsi="Calibri" w:cs="Times New Roman"/>
      <w:sz w:val="24"/>
      <w:szCs w:val="24"/>
      <w:lang w:val="sl-SI"/>
    </w:rPr>
  </w:style>
  <w:style w:type="character" w:customStyle="1" w:styleId="Naslov8Znak">
    <w:name w:val="Naslov 8 Znak"/>
    <w:link w:val="Naslov8"/>
    <w:uiPriority w:val="9"/>
    <w:semiHidden/>
    <w:rsid w:val="002501C4"/>
    <w:rPr>
      <w:rFonts w:ascii="Calibri" w:eastAsia="Times New Roman" w:hAnsi="Calibri" w:cs="Times New Roman"/>
      <w:i/>
      <w:iCs/>
      <w:sz w:val="24"/>
      <w:szCs w:val="24"/>
      <w:lang w:val="sl-SI"/>
    </w:rPr>
  </w:style>
  <w:style w:type="character" w:customStyle="1" w:styleId="Naslov9Znak">
    <w:name w:val="Naslov 9 Znak"/>
    <w:link w:val="Naslov9"/>
    <w:uiPriority w:val="9"/>
    <w:semiHidden/>
    <w:rsid w:val="002501C4"/>
    <w:rPr>
      <w:rFonts w:ascii="Cambria" w:eastAsia="Times New Roman" w:hAnsi="Cambria" w:cs="Times New Roman"/>
      <w:sz w:val="22"/>
      <w:szCs w:val="22"/>
      <w:lang w:val="sl-SI"/>
    </w:rPr>
  </w:style>
  <w:style w:type="paragraph" w:styleId="Kazalovsebine3">
    <w:name w:val="toc 3"/>
    <w:basedOn w:val="Navaden"/>
    <w:next w:val="Navaden"/>
    <w:autoRedefine/>
    <w:uiPriority w:val="39"/>
    <w:unhideWhenUsed/>
    <w:rsid w:val="00B06F81"/>
    <w:pPr>
      <w:ind w:left="440"/>
    </w:pPr>
  </w:style>
  <w:style w:type="character" w:customStyle="1" w:styleId="algo-summary">
    <w:name w:val="algo-summary"/>
    <w:basedOn w:val="Privzetapisavaodstavka"/>
    <w:rsid w:val="005B76CA"/>
  </w:style>
  <w:style w:type="table" w:styleId="Tabelamrea4poudarek2">
    <w:name w:val="Grid Table 4 Accent 2"/>
    <w:basedOn w:val="Navadnatabela"/>
    <w:uiPriority w:val="49"/>
    <w:rsid w:val="00135401"/>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Nerazreenaomemba1">
    <w:name w:val="Nerazrešena omemba1"/>
    <w:basedOn w:val="Privzetapisavaodstavka"/>
    <w:uiPriority w:val="99"/>
    <w:semiHidden/>
    <w:unhideWhenUsed/>
    <w:rsid w:val="008F29AE"/>
    <w:rPr>
      <w:color w:val="605E5C"/>
      <w:shd w:val="clear" w:color="auto" w:fill="E1DFDD"/>
    </w:rPr>
  </w:style>
  <w:style w:type="paragraph" w:customStyle="1" w:styleId="Viri">
    <w:name w:val="Viri"/>
    <w:aliases w:val="literatura in opombe"/>
    <w:basedOn w:val="Naslov3"/>
    <w:link w:val="ViriChar"/>
    <w:qFormat/>
    <w:rsid w:val="005C0640"/>
    <w:pPr>
      <w:numPr>
        <w:ilvl w:val="0"/>
        <w:numId w:val="0"/>
      </w:numPr>
      <w:ind w:left="720" w:hanging="720"/>
    </w:pPr>
    <w:rPr>
      <w:rFonts w:ascii="Cambria" w:hAnsi="Cambria"/>
    </w:rPr>
  </w:style>
  <w:style w:type="paragraph" w:customStyle="1" w:styleId="Virinavajanjenakoncu">
    <w:name w:val="Viri navajanje na koncu"/>
    <w:basedOn w:val="Navaden"/>
    <w:link w:val="VirinavajanjenakoncuChar"/>
    <w:qFormat/>
    <w:rsid w:val="005C0640"/>
    <w:rPr>
      <w:rFonts w:cs="Calibri"/>
      <w:sz w:val="16"/>
      <w:szCs w:val="16"/>
    </w:rPr>
  </w:style>
  <w:style w:type="character" w:customStyle="1" w:styleId="ViriChar">
    <w:name w:val="Viri Char"/>
    <w:aliases w:val="literatura in opombe Char"/>
    <w:basedOn w:val="Naslov3Znak"/>
    <w:link w:val="Viri"/>
    <w:rsid w:val="005C0640"/>
    <w:rPr>
      <w:rFonts w:ascii="Cambria" w:hAnsi="Cambria" w:cs="Times New Roman"/>
      <w:b/>
      <w:sz w:val="24"/>
      <w:szCs w:val="24"/>
      <w:lang w:val="sl-SI" w:eastAsia="x-none"/>
    </w:rPr>
  </w:style>
  <w:style w:type="character" w:customStyle="1" w:styleId="VirinavajanjenakoncuChar">
    <w:name w:val="Viri navajanje na koncu Char"/>
    <w:basedOn w:val="Privzetapisavaodstavka"/>
    <w:link w:val="Virinavajanjenakoncu"/>
    <w:rsid w:val="005C0640"/>
    <w:rPr>
      <w:rFonts w:cs="Calibri"/>
      <w:sz w:val="16"/>
      <w:szCs w:val="16"/>
      <w:lang w:eastAsia="en-US"/>
    </w:rPr>
  </w:style>
  <w:style w:type="paragraph" w:styleId="Revizija">
    <w:name w:val="Revision"/>
    <w:hidden/>
    <w:uiPriority w:val="99"/>
    <w:semiHidden/>
    <w:rsid w:val="003A163E"/>
    <w:rPr>
      <w:lang w:eastAsia="en-US"/>
    </w:rPr>
  </w:style>
  <w:style w:type="character" w:styleId="Nerazreenaomemba">
    <w:name w:val="Unresolved Mention"/>
    <w:basedOn w:val="Privzetapisavaodstavka"/>
    <w:uiPriority w:val="99"/>
    <w:semiHidden/>
    <w:unhideWhenUsed/>
    <w:rsid w:val="003A163E"/>
    <w:rPr>
      <w:color w:val="605E5C"/>
      <w:shd w:val="clear" w:color="auto" w:fill="E1DFDD"/>
    </w:rPr>
  </w:style>
  <w:style w:type="paragraph" w:styleId="Odstavekseznama">
    <w:name w:val="List Paragraph"/>
    <w:basedOn w:val="Navaden"/>
    <w:link w:val="OdstavekseznamaZnak"/>
    <w:uiPriority w:val="34"/>
    <w:rsid w:val="00406968"/>
    <w:pPr>
      <w:ind w:left="720"/>
      <w:contextualSpacing/>
    </w:pPr>
  </w:style>
  <w:style w:type="paragraph" w:customStyle="1" w:styleId="Natevanje">
    <w:name w:val="Naštevanje"/>
    <w:basedOn w:val="Odstavekseznama"/>
    <w:link w:val="NatevanjeZnak"/>
    <w:qFormat/>
    <w:rsid w:val="00406968"/>
    <w:pPr>
      <w:numPr>
        <w:numId w:val="24"/>
      </w:numPr>
    </w:pPr>
  </w:style>
  <w:style w:type="character" w:customStyle="1" w:styleId="OdstavekseznamaZnak">
    <w:name w:val="Odstavek seznama Znak"/>
    <w:basedOn w:val="Privzetapisavaodstavka"/>
    <w:link w:val="Odstavekseznama"/>
    <w:uiPriority w:val="34"/>
    <w:rsid w:val="00406968"/>
    <w:rPr>
      <w:lang w:eastAsia="en-US"/>
    </w:rPr>
  </w:style>
  <w:style w:type="character" w:customStyle="1" w:styleId="NatevanjeZnak">
    <w:name w:val="Naštevanje Znak"/>
    <w:basedOn w:val="OdstavekseznamaZnak"/>
    <w:link w:val="Natevanje"/>
    <w:rsid w:val="0040696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03514">
      <w:bodyDiv w:val="1"/>
      <w:marLeft w:val="0"/>
      <w:marRight w:val="0"/>
      <w:marTop w:val="0"/>
      <w:marBottom w:val="0"/>
      <w:divBdr>
        <w:top w:val="none" w:sz="0" w:space="0" w:color="auto"/>
        <w:left w:val="none" w:sz="0" w:space="0" w:color="auto"/>
        <w:bottom w:val="none" w:sz="0" w:space="0" w:color="auto"/>
        <w:right w:val="none" w:sz="0" w:space="0" w:color="auto"/>
      </w:divBdr>
    </w:div>
    <w:div w:id="379289578">
      <w:bodyDiv w:val="1"/>
      <w:marLeft w:val="0"/>
      <w:marRight w:val="0"/>
      <w:marTop w:val="0"/>
      <w:marBottom w:val="0"/>
      <w:divBdr>
        <w:top w:val="none" w:sz="0" w:space="0" w:color="auto"/>
        <w:left w:val="none" w:sz="0" w:space="0" w:color="auto"/>
        <w:bottom w:val="none" w:sz="0" w:space="0" w:color="auto"/>
        <w:right w:val="none" w:sz="0" w:space="0" w:color="auto"/>
      </w:divBdr>
    </w:div>
    <w:div w:id="737897200">
      <w:bodyDiv w:val="1"/>
      <w:marLeft w:val="0"/>
      <w:marRight w:val="0"/>
      <w:marTop w:val="0"/>
      <w:marBottom w:val="0"/>
      <w:divBdr>
        <w:top w:val="none" w:sz="0" w:space="0" w:color="auto"/>
        <w:left w:val="none" w:sz="0" w:space="0" w:color="auto"/>
        <w:bottom w:val="none" w:sz="0" w:space="0" w:color="auto"/>
        <w:right w:val="none" w:sz="0" w:space="0" w:color="auto"/>
      </w:divBdr>
    </w:div>
    <w:div w:id="896740504">
      <w:bodyDiv w:val="1"/>
      <w:marLeft w:val="0"/>
      <w:marRight w:val="0"/>
      <w:marTop w:val="0"/>
      <w:marBottom w:val="0"/>
      <w:divBdr>
        <w:top w:val="none" w:sz="0" w:space="0" w:color="auto"/>
        <w:left w:val="none" w:sz="0" w:space="0" w:color="auto"/>
        <w:bottom w:val="none" w:sz="0" w:space="0" w:color="auto"/>
        <w:right w:val="none" w:sz="0" w:space="0" w:color="auto"/>
      </w:divBdr>
      <w:divsChild>
        <w:div w:id="109054624">
          <w:marLeft w:val="0"/>
          <w:marRight w:val="0"/>
          <w:marTop w:val="0"/>
          <w:marBottom w:val="0"/>
          <w:divBdr>
            <w:top w:val="none" w:sz="0" w:space="0" w:color="auto"/>
            <w:left w:val="none" w:sz="0" w:space="0" w:color="auto"/>
            <w:bottom w:val="none" w:sz="0" w:space="0" w:color="auto"/>
            <w:right w:val="none" w:sz="0" w:space="0" w:color="auto"/>
          </w:divBdr>
          <w:divsChild>
            <w:div w:id="1040400739">
              <w:marLeft w:val="0"/>
              <w:marRight w:val="0"/>
              <w:marTop w:val="0"/>
              <w:marBottom w:val="0"/>
              <w:divBdr>
                <w:top w:val="none" w:sz="0" w:space="0" w:color="auto"/>
                <w:left w:val="none" w:sz="0" w:space="0" w:color="auto"/>
                <w:bottom w:val="none" w:sz="0" w:space="0" w:color="auto"/>
                <w:right w:val="none" w:sz="0" w:space="0" w:color="auto"/>
              </w:divBdr>
            </w:div>
          </w:divsChild>
        </w:div>
        <w:div w:id="143787167">
          <w:marLeft w:val="0"/>
          <w:marRight w:val="0"/>
          <w:marTop w:val="0"/>
          <w:marBottom w:val="0"/>
          <w:divBdr>
            <w:top w:val="none" w:sz="0" w:space="0" w:color="auto"/>
            <w:left w:val="none" w:sz="0" w:space="0" w:color="auto"/>
            <w:bottom w:val="none" w:sz="0" w:space="0" w:color="auto"/>
            <w:right w:val="none" w:sz="0" w:space="0" w:color="auto"/>
          </w:divBdr>
          <w:divsChild>
            <w:div w:id="772633108">
              <w:marLeft w:val="0"/>
              <w:marRight w:val="0"/>
              <w:marTop w:val="0"/>
              <w:marBottom w:val="0"/>
              <w:divBdr>
                <w:top w:val="none" w:sz="0" w:space="0" w:color="auto"/>
                <w:left w:val="none" w:sz="0" w:space="0" w:color="auto"/>
                <w:bottom w:val="none" w:sz="0" w:space="0" w:color="auto"/>
                <w:right w:val="none" w:sz="0" w:space="0" w:color="auto"/>
              </w:divBdr>
            </w:div>
          </w:divsChild>
        </w:div>
        <w:div w:id="890076103">
          <w:marLeft w:val="0"/>
          <w:marRight w:val="0"/>
          <w:marTop w:val="0"/>
          <w:marBottom w:val="0"/>
          <w:divBdr>
            <w:top w:val="none" w:sz="0" w:space="0" w:color="auto"/>
            <w:left w:val="none" w:sz="0" w:space="0" w:color="auto"/>
            <w:bottom w:val="none" w:sz="0" w:space="0" w:color="auto"/>
            <w:right w:val="none" w:sz="0" w:space="0" w:color="auto"/>
          </w:divBdr>
        </w:div>
      </w:divsChild>
    </w:div>
    <w:div w:id="998271702">
      <w:bodyDiv w:val="1"/>
      <w:marLeft w:val="0"/>
      <w:marRight w:val="0"/>
      <w:marTop w:val="0"/>
      <w:marBottom w:val="0"/>
      <w:divBdr>
        <w:top w:val="none" w:sz="0" w:space="0" w:color="auto"/>
        <w:left w:val="none" w:sz="0" w:space="0" w:color="auto"/>
        <w:bottom w:val="none" w:sz="0" w:space="0" w:color="auto"/>
        <w:right w:val="none" w:sz="0" w:space="0" w:color="auto"/>
      </w:divBdr>
    </w:div>
    <w:div w:id="1009870035">
      <w:bodyDiv w:val="1"/>
      <w:marLeft w:val="0"/>
      <w:marRight w:val="0"/>
      <w:marTop w:val="0"/>
      <w:marBottom w:val="0"/>
      <w:divBdr>
        <w:top w:val="none" w:sz="0" w:space="0" w:color="auto"/>
        <w:left w:val="none" w:sz="0" w:space="0" w:color="auto"/>
        <w:bottom w:val="none" w:sz="0" w:space="0" w:color="auto"/>
        <w:right w:val="none" w:sz="0" w:space="0" w:color="auto"/>
      </w:divBdr>
      <w:divsChild>
        <w:div w:id="243298870">
          <w:marLeft w:val="0"/>
          <w:marRight w:val="0"/>
          <w:marTop w:val="0"/>
          <w:marBottom w:val="0"/>
          <w:divBdr>
            <w:top w:val="none" w:sz="0" w:space="0" w:color="auto"/>
            <w:left w:val="none" w:sz="0" w:space="0" w:color="auto"/>
            <w:bottom w:val="none" w:sz="0" w:space="0" w:color="auto"/>
            <w:right w:val="none" w:sz="0" w:space="0" w:color="auto"/>
          </w:divBdr>
          <w:divsChild>
            <w:div w:id="1739472327">
              <w:marLeft w:val="0"/>
              <w:marRight w:val="0"/>
              <w:marTop w:val="0"/>
              <w:marBottom w:val="0"/>
              <w:divBdr>
                <w:top w:val="none" w:sz="0" w:space="0" w:color="auto"/>
                <w:left w:val="none" w:sz="0" w:space="0" w:color="auto"/>
                <w:bottom w:val="none" w:sz="0" w:space="0" w:color="auto"/>
                <w:right w:val="none" w:sz="0" w:space="0" w:color="auto"/>
              </w:divBdr>
            </w:div>
          </w:divsChild>
        </w:div>
        <w:div w:id="1753043980">
          <w:marLeft w:val="0"/>
          <w:marRight w:val="0"/>
          <w:marTop w:val="0"/>
          <w:marBottom w:val="0"/>
          <w:divBdr>
            <w:top w:val="none" w:sz="0" w:space="0" w:color="auto"/>
            <w:left w:val="none" w:sz="0" w:space="0" w:color="auto"/>
            <w:bottom w:val="none" w:sz="0" w:space="0" w:color="auto"/>
            <w:right w:val="none" w:sz="0" w:space="0" w:color="auto"/>
          </w:divBdr>
          <w:divsChild>
            <w:div w:id="45569463">
              <w:marLeft w:val="0"/>
              <w:marRight w:val="0"/>
              <w:marTop w:val="0"/>
              <w:marBottom w:val="0"/>
              <w:divBdr>
                <w:top w:val="none" w:sz="0" w:space="0" w:color="auto"/>
                <w:left w:val="none" w:sz="0" w:space="0" w:color="auto"/>
                <w:bottom w:val="none" w:sz="0" w:space="0" w:color="auto"/>
                <w:right w:val="none" w:sz="0" w:space="0" w:color="auto"/>
              </w:divBdr>
              <w:divsChild>
                <w:div w:id="19166763">
                  <w:marLeft w:val="0"/>
                  <w:marRight w:val="0"/>
                  <w:marTop w:val="0"/>
                  <w:marBottom w:val="0"/>
                  <w:divBdr>
                    <w:top w:val="none" w:sz="0" w:space="0" w:color="auto"/>
                    <w:left w:val="none" w:sz="0" w:space="0" w:color="auto"/>
                    <w:bottom w:val="none" w:sz="0" w:space="0" w:color="auto"/>
                    <w:right w:val="none" w:sz="0" w:space="0" w:color="auto"/>
                  </w:divBdr>
                  <w:divsChild>
                    <w:div w:id="912009772">
                      <w:marLeft w:val="0"/>
                      <w:marRight w:val="0"/>
                      <w:marTop w:val="0"/>
                      <w:marBottom w:val="0"/>
                      <w:divBdr>
                        <w:top w:val="none" w:sz="0" w:space="0" w:color="auto"/>
                        <w:left w:val="none" w:sz="0" w:space="0" w:color="auto"/>
                        <w:bottom w:val="none" w:sz="0" w:space="0" w:color="auto"/>
                        <w:right w:val="none" w:sz="0" w:space="0" w:color="auto"/>
                      </w:divBdr>
                      <w:divsChild>
                        <w:div w:id="88234726">
                          <w:marLeft w:val="0"/>
                          <w:marRight w:val="0"/>
                          <w:marTop w:val="0"/>
                          <w:marBottom w:val="0"/>
                          <w:divBdr>
                            <w:top w:val="none" w:sz="0" w:space="0" w:color="auto"/>
                            <w:left w:val="none" w:sz="0" w:space="0" w:color="auto"/>
                            <w:bottom w:val="none" w:sz="0" w:space="0" w:color="auto"/>
                            <w:right w:val="none" w:sz="0" w:space="0" w:color="auto"/>
                          </w:divBdr>
                          <w:divsChild>
                            <w:div w:id="1923106107">
                              <w:marLeft w:val="0"/>
                              <w:marRight w:val="0"/>
                              <w:marTop w:val="0"/>
                              <w:marBottom w:val="0"/>
                              <w:divBdr>
                                <w:top w:val="none" w:sz="0" w:space="0" w:color="auto"/>
                                <w:left w:val="none" w:sz="0" w:space="0" w:color="auto"/>
                                <w:bottom w:val="none" w:sz="0" w:space="0" w:color="auto"/>
                                <w:right w:val="none" w:sz="0" w:space="0" w:color="auto"/>
                              </w:divBdr>
                            </w:div>
                          </w:divsChild>
                        </w:div>
                        <w:div w:id="186263369">
                          <w:marLeft w:val="0"/>
                          <w:marRight w:val="0"/>
                          <w:marTop w:val="0"/>
                          <w:marBottom w:val="0"/>
                          <w:divBdr>
                            <w:top w:val="none" w:sz="0" w:space="0" w:color="auto"/>
                            <w:left w:val="none" w:sz="0" w:space="0" w:color="auto"/>
                            <w:bottom w:val="none" w:sz="0" w:space="0" w:color="auto"/>
                            <w:right w:val="none" w:sz="0" w:space="0" w:color="auto"/>
                          </w:divBdr>
                          <w:divsChild>
                            <w:div w:id="218593736">
                              <w:marLeft w:val="0"/>
                              <w:marRight w:val="0"/>
                              <w:marTop w:val="0"/>
                              <w:marBottom w:val="0"/>
                              <w:divBdr>
                                <w:top w:val="none" w:sz="0" w:space="0" w:color="auto"/>
                                <w:left w:val="none" w:sz="0" w:space="0" w:color="auto"/>
                                <w:bottom w:val="none" w:sz="0" w:space="0" w:color="auto"/>
                                <w:right w:val="none" w:sz="0" w:space="0" w:color="auto"/>
                              </w:divBdr>
                            </w:div>
                          </w:divsChild>
                        </w:div>
                        <w:div w:id="1004094550">
                          <w:marLeft w:val="0"/>
                          <w:marRight w:val="0"/>
                          <w:marTop w:val="0"/>
                          <w:marBottom w:val="0"/>
                          <w:divBdr>
                            <w:top w:val="none" w:sz="0" w:space="0" w:color="auto"/>
                            <w:left w:val="none" w:sz="0" w:space="0" w:color="auto"/>
                            <w:bottom w:val="none" w:sz="0" w:space="0" w:color="auto"/>
                            <w:right w:val="none" w:sz="0" w:space="0" w:color="auto"/>
                          </w:divBdr>
                          <w:divsChild>
                            <w:div w:id="1089233998">
                              <w:marLeft w:val="0"/>
                              <w:marRight w:val="0"/>
                              <w:marTop w:val="0"/>
                              <w:marBottom w:val="0"/>
                              <w:divBdr>
                                <w:top w:val="none" w:sz="0" w:space="0" w:color="auto"/>
                                <w:left w:val="none" w:sz="0" w:space="0" w:color="auto"/>
                                <w:bottom w:val="none" w:sz="0" w:space="0" w:color="auto"/>
                                <w:right w:val="none" w:sz="0" w:space="0" w:color="auto"/>
                              </w:divBdr>
                            </w:div>
                          </w:divsChild>
                        </w:div>
                        <w:div w:id="2105806554">
                          <w:marLeft w:val="0"/>
                          <w:marRight w:val="0"/>
                          <w:marTop w:val="0"/>
                          <w:marBottom w:val="0"/>
                          <w:divBdr>
                            <w:top w:val="none" w:sz="0" w:space="0" w:color="auto"/>
                            <w:left w:val="none" w:sz="0" w:space="0" w:color="auto"/>
                            <w:bottom w:val="none" w:sz="0" w:space="0" w:color="auto"/>
                            <w:right w:val="none" w:sz="0" w:space="0" w:color="auto"/>
                          </w:divBdr>
                          <w:divsChild>
                            <w:div w:id="100417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781810">
      <w:bodyDiv w:val="1"/>
      <w:marLeft w:val="0"/>
      <w:marRight w:val="0"/>
      <w:marTop w:val="0"/>
      <w:marBottom w:val="0"/>
      <w:divBdr>
        <w:top w:val="none" w:sz="0" w:space="0" w:color="auto"/>
        <w:left w:val="none" w:sz="0" w:space="0" w:color="auto"/>
        <w:bottom w:val="none" w:sz="0" w:space="0" w:color="auto"/>
        <w:right w:val="none" w:sz="0" w:space="0" w:color="auto"/>
      </w:divBdr>
      <w:divsChild>
        <w:div w:id="1129930667">
          <w:marLeft w:val="0"/>
          <w:marRight w:val="0"/>
          <w:marTop w:val="0"/>
          <w:marBottom w:val="0"/>
          <w:divBdr>
            <w:top w:val="none" w:sz="0" w:space="0" w:color="auto"/>
            <w:left w:val="none" w:sz="0" w:space="0" w:color="auto"/>
            <w:bottom w:val="none" w:sz="0" w:space="0" w:color="auto"/>
            <w:right w:val="none" w:sz="0" w:space="0" w:color="auto"/>
          </w:divBdr>
        </w:div>
        <w:div w:id="1275208414">
          <w:marLeft w:val="0"/>
          <w:marRight w:val="0"/>
          <w:marTop w:val="0"/>
          <w:marBottom w:val="0"/>
          <w:divBdr>
            <w:top w:val="none" w:sz="0" w:space="0" w:color="auto"/>
            <w:left w:val="none" w:sz="0" w:space="0" w:color="auto"/>
            <w:bottom w:val="none" w:sz="0" w:space="0" w:color="auto"/>
            <w:right w:val="none" w:sz="0" w:space="0" w:color="auto"/>
          </w:divBdr>
          <w:divsChild>
            <w:div w:id="1534417454">
              <w:marLeft w:val="0"/>
              <w:marRight w:val="0"/>
              <w:marTop w:val="0"/>
              <w:marBottom w:val="0"/>
              <w:divBdr>
                <w:top w:val="none" w:sz="0" w:space="0" w:color="auto"/>
                <w:left w:val="none" w:sz="0" w:space="0" w:color="auto"/>
                <w:bottom w:val="none" w:sz="0" w:space="0" w:color="auto"/>
                <w:right w:val="none" w:sz="0" w:space="0" w:color="auto"/>
              </w:divBdr>
            </w:div>
          </w:divsChild>
        </w:div>
        <w:div w:id="1581983062">
          <w:marLeft w:val="0"/>
          <w:marRight w:val="0"/>
          <w:marTop w:val="0"/>
          <w:marBottom w:val="0"/>
          <w:divBdr>
            <w:top w:val="none" w:sz="0" w:space="0" w:color="auto"/>
            <w:left w:val="none" w:sz="0" w:space="0" w:color="auto"/>
            <w:bottom w:val="none" w:sz="0" w:space="0" w:color="auto"/>
            <w:right w:val="none" w:sz="0" w:space="0" w:color="auto"/>
          </w:divBdr>
          <w:divsChild>
            <w:div w:id="185561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6639">
      <w:bodyDiv w:val="1"/>
      <w:marLeft w:val="0"/>
      <w:marRight w:val="0"/>
      <w:marTop w:val="0"/>
      <w:marBottom w:val="0"/>
      <w:divBdr>
        <w:top w:val="none" w:sz="0" w:space="0" w:color="auto"/>
        <w:left w:val="none" w:sz="0" w:space="0" w:color="auto"/>
        <w:bottom w:val="none" w:sz="0" w:space="0" w:color="auto"/>
        <w:right w:val="none" w:sz="0" w:space="0" w:color="auto"/>
      </w:divBdr>
      <w:divsChild>
        <w:div w:id="317658467">
          <w:marLeft w:val="0"/>
          <w:marRight w:val="0"/>
          <w:marTop w:val="0"/>
          <w:marBottom w:val="0"/>
          <w:divBdr>
            <w:top w:val="none" w:sz="0" w:space="0" w:color="auto"/>
            <w:left w:val="none" w:sz="0" w:space="0" w:color="auto"/>
            <w:bottom w:val="none" w:sz="0" w:space="0" w:color="auto"/>
            <w:right w:val="none" w:sz="0" w:space="0" w:color="auto"/>
          </w:divBdr>
          <w:divsChild>
            <w:div w:id="64113479">
              <w:marLeft w:val="0"/>
              <w:marRight w:val="0"/>
              <w:marTop w:val="0"/>
              <w:marBottom w:val="0"/>
              <w:divBdr>
                <w:top w:val="none" w:sz="0" w:space="0" w:color="auto"/>
                <w:left w:val="none" w:sz="0" w:space="0" w:color="auto"/>
                <w:bottom w:val="none" w:sz="0" w:space="0" w:color="auto"/>
                <w:right w:val="none" w:sz="0" w:space="0" w:color="auto"/>
              </w:divBdr>
            </w:div>
          </w:divsChild>
        </w:div>
        <w:div w:id="1272861091">
          <w:marLeft w:val="0"/>
          <w:marRight w:val="0"/>
          <w:marTop w:val="0"/>
          <w:marBottom w:val="0"/>
          <w:divBdr>
            <w:top w:val="none" w:sz="0" w:space="0" w:color="auto"/>
            <w:left w:val="none" w:sz="0" w:space="0" w:color="auto"/>
            <w:bottom w:val="none" w:sz="0" w:space="0" w:color="auto"/>
            <w:right w:val="none" w:sz="0" w:space="0" w:color="auto"/>
          </w:divBdr>
          <w:divsChild>
            <w:div w:id="251668164">
              <w:marLeft w:val="0"/>
              <w:marRight w:val="0"/>
              <w:marTop w:val="0"/>
              <w:marBottom w:val="0"/>
              <w:divBdr>
                <w:top w:val="none" w:sz="0" w:space="0" w:color="auto"/>
                <w:left w:val="none" w:sz="0" w:space="0" w:color="auto"/>
                <w:bottom w:val="none" w:sz="0" w:space="0" w:color="auto"/>
                <w:right w:val="none" w:sz="0" w:space="0" w:color="auto"/>
              </w:divBdr>
            </w:div>
          </w:divsChild>
        </w:div>
        <w:div w:id="1742407442">
          <w:marLeft w:val="0"/>
          <w:marRight w:val="0"/>
          <w:marTop w:val="0"/>
          <w:marBottom w:val="0"/>
          <w:divBdr>
            <w:top w:val="none" w:sz="0" w:space="0" w:color="auto"/>
            <w:left w:val="none" w:sz="0" w:space="0" w:color="auto"/>
            <w:bottom w:val="none" w:sz="0" w:space="0" w:color="auto"/>
            <w:right w:val="none" w:sz="0" w:space="0" w:color="auto"/>
          </w:divBdr>
        </w:div>
      </w:divsChild>
    </w:div>
    <w:div w:id="1232276915">
      <w:bodyDiv w:val="1"/>
      <w:marLeft w:val="0"/>
      <w:marRight w:val="0"/>
      <w:marTop w:val="0"/>
      <w:marBottom w:val="0"/>
      <w:divBdr>
        <w:top w:val="none" w:sz="0" w:space="0" w:color="auto"/>
        <w:left w:val="none" w:sz="0" w:space="0" w:color="auto"/>
        <w:bottom w:val="none" w:sz="0" w:space="0" w:color="auto"/>
        <w:right w:val="none" w:sz="0" w:space="0" w:color="auto"/>
      </w:divBdr>
    </w:div>
    <w:div w:id="1298221750">
      <w:bodyDiv w:val="1"/>
      <w:marLeft w:val="0"/>
      <w:marRight w:val="0"/>
      <w:marTop w:val="0"/>
      <w:marBottom w:val="0"/>
      <w:divBdr>
        <w:top w:val="none" w:sz="0" w:space="0" w:color="auto"/>
        <w:left w:val="none" w:sz="0" w:space="0" w:color="auto"/>
        <w:bottom w:val="none" w:sz="0" w:space="0" w:color="auto"/>
        <w:right w:val="none" w:sz="0" w:space="0" w:color="auto"/>
      </w:divBdr>
    </w:div>
    <w:div w:id="1368677282">
      <w:bodyDiv w:val="1"/>
      <w:marLeft w:val="0"/>
      <w:marRight w:val="0"/>
      <w:marTop w:val="0"/>
      <w:marBottom w:val="0"/>
      <w:divBdr>
        <w:top w:val="none" w:sz="0" w:space="0" w:color="auto"/>
        <w:left w:val="none" w:sz="0" w:space="0" w:color="auto"/>
        <w:bottom w:val="none" w:sz="0" w:space="0" w:color="auto"/>
        <w:right w:val="none" w:sz="0" w:space="0" w:color="auto"/>
      </w:divBdr>
      <w:divsChild>
        <w:div w:id="1820995943">
          <w:marLeft w:val="0"/>
          <w:marRight w:val="0"/>
          <w:marTop w:val="0"/>
          <w:marBottom w:val="0"/>
          <w:divBdr>
            <w:top w:val="none" w:sz="0" w:space="0" w:color="auto"/>
            <w:left w:val="none" w:sz="0" w:space="0" w:color="auto"/>
            <w:bottom w:val="none" w:sz="0" w:space="0" w:color="auto"/>
            <w:right w:val="none" w:sz="0" w:space="0" w:color="auto"/>
          </w:divBdr>
          <w:divsChild>
            <w:div w:id="1121722666">
              <w:marLeft w:val="0"/>
              <w:marRight w:val="0"/>
              <w:marTop w:val="0"/>
              <w:marBottom w:val="0"/>
              <w:divBdr>
                <w:top w:val="none" w:sz="0" w:space="0" w:color="auto"/>
                <w:left w:val="none" w:sz="0" w:space="0" w:color="auto"/>
                <w:bottom w:val="none" w:sz="0" w:space="0" w:color="auto"/>
                <w:right w:val="none" w:sz="0" w:space="0" w:color="auto"/>
              </w:divBdr>
              <w:divsChild>
                <w:div w:id="1565531333">
                  <w:marLeft w:val="0"/>
                  <w:marRight w:val="0"/>
                  <w:marTop w:val="0"/>
                  <w:marBottom w:val="0"/>
                  <w:divBdr>
                    <w:top w:val="none" w:sz="0" w:space="0" w:color="auto"/>
                    <w:left w:val="none" w:sz="0" w:space="0" w:color="auto"/>
                    <w:bottom w:val="none" w:sz="0" w:space="0" w:color="auto"/>
                    <w:right w:val="none" w:sz="0" w:space="0" w:color="auto"/>
                  </w:divBdr>
                </w:div>
                <w:div w:id="16692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23826">
      <w:bodyDiv w:val="1"/>
      <w:marLeft w:val="0"/>
      <w:marRight w:val="0"/>
      <w:marTop w:val="0"/>
      <w:marBottom w:val="0"/>
      <w:divBdr>
        <w:top w:val="none" w:sz="0" w:space="0" w:color="auto"/>
        <w:left w:val="none" w:sz="0" w:space="0" w:color="auto"/>
        <w:bottom w:val="none" w:sz="0" w:space="0" w:color="auto"/>
        <w:right w:val="none" w:sz="0" w:space="0" w:color="auto"/>
      </w:divBdr>
    </w:div>
    <w:div w:id="1982415764">
      <w:bodyDiv w:val="1"/>
      <w:marLeft w:val="0"/>
      <w:marRight w:val="0"/>
      <w:marTop w:val="0"/>
      <w:marBottom w:val="0"/>
      <w:divBdr>
        <w:top w:val="none" w:sz="0" w:space="0" w:color="auto"/>
        <w:left w:val="none" w:sz="0" w:space="0" w:color="auto"/>
        <w:bottom w:val="none" w:sz="0" w:space="0" w:color="auto"/>
        <w:right w:val="none" w:sz="0" w:space="0" w:color="auto"/>
      </w:divBdr>
      <w:divsChild>
        <w:div w:id="562563091">
          <w:marLeft w:val="0"/>
          <w:marRight w:val="0"/>
          <w:marTop w:val="0"/>
          <w:marBottom w:val="0"/>
          <w:divBdr>
            <w:top w:val="none" w:sz="0" w:space="0" w:color="auto"/>
            <w:left w:val="none" w:sz="0" w:space="0" w:color="auto"/>
            <w:bottom w:val="none" w:sz="0" w:space="0" w:color="auto"/>
            <w:right w:val="none" w:sz="0" w:space="0" w:color="auto"/>
          </w:divBdr>
          <w:divsChild>
            <w:div w:id="961612668">
              <w:marLeft w:val="0"/>
              <w:marRight w:val="0"/>
              <w:marTop w:val="0"/>
              <w:marBottom w:val="0"/>
              <w:divBdr>
                <w:top w:val="none" w:sz="0" w:space="0" w:color="auto"/>
                <w:left w:val="none" w:sz="0" w:space="0" w:color="auto"/>
                <w:bottom w:val="none" w:sz="0" w:space="0" w:color="auto"/>
                <w:right w:val="none" w:sz="0" w:space="0" w:color="auto"/>
              </w:divBdr>
            </w:div>
          </w:divsChild>
        </w:div>
        <w:div w:id="975916494">
          <w:marLeft w:val="0"/>
          <w:marRight w:val="0"/>
          <w:marTop w:val="0"/>
          <w:marBottom w:val="0"/>
          <w:divBdr>
            <w:top w:val="none" w:sz="0" w:space="0" w:color="auto"/>
            <w:left w:val="none" w:sz="0" w:space="0" w:color="auto"/>
            <w:bottom w:val="none" w:sz="0" w:space="0" w:color="auto"/>
            <w:right w:val="none" w:sz="0" w:space="0" w:color="auto"/>
          </w:divBdr>
        </w:div>
        <w:div w:id="1501312219">
          <w:marLeft w:val="0"/>
          <w:marRight w:val="0"/>
          <w:marTop w:val="0"/>
          <w:marBottom w:val="0"/>
          <w:divBdr>
            <w:top w:val="none" w:sz="0" w:space="0" w:color="auto"/>
            <w:left w:val="none" w:sz="0" w:space="0" w:color="auto"/>
            <w:bottom w:val="none" w:sz="0" w:space="0" w:color="auto"/>
            <w:right w:val="none" w:sz="0" w:space="0" w:color="auto"/>
          </w:divBdr>
          <w:divsChild>
            <w:div w:id="65615401">
              <w:marLeft w:val="0"/>
              <w:marRight w:val="0"/>
              <w:marTop w:val="0"/>
              <w:marBottom w:val="0"/>
              <w:divBdr>
                <w:top w:val="none" w:sz="0" w:space="0" w:color="auto"/>
                <w:left w:val="none" w:sz="0" w:space="0" w:color="auto"/>
                <w:bottom w:val="none" w:sz="0" w:space="0" w:color="auto"/>
                <w:right w:val="none" w:sz="0" w:space="0" w:color="auto"/>
              </w:divBdr>
            </w:div>
            <w:div w:id="147283414">
              <w:marLeft w:val="0"/>
              <w:marRight w:val="0"/>
              <w:marTop w:val="0"/>
              <w:marBottom w:val="0"/>
              <w:divBdr>
                <w:top w:val="none" w:sz="0" w:space="0" w:color="auto"/>
                <w:left w:val="none" w:sz="0" w:space="0" w:color="auto"/>
                <w:bottom w:val="none" w:sz="0" w:space="0" w:color="auto"/>
                <w:right w:val="none" w:sz="0" w:space="0" w:color="auto"/>
              </w:divBdr>
            </w:div>
            <w:div w:id="179817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style-grammar-guidelines/references/examples"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share-your-work/cclicens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mendeley.com/guides/apa-citation-guide"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939BFDF-A063-4FC5-9ACF-9BD5A4415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1940</Words>
  <Characters>11062</Characters>
  <Application>Microsoft Office Word</Application>
  <DocSecurity>0</DocSecurity>
  <Lines>92</Lines>
  <Paragraphs>25</Paragraphs>
  <ScaleCrop>false</ScaleCrop>
  <HeadingPairs>
    <vt:vector size="6" baseType="variant">
      <vt:variant>
        <vt:lpstr>Naslov</vt:lpstr>
      </vt:variant>
      <vt:variant>
        <vt:i4>1</vt:i4>
      </vt:variant>
      <vt:variant>
        <vt:lpstr>Title</vt:lpstr>
      </vt:variant>
      <vt:variant>
        <vt:i4>1</vt:i4>
      </vt:variant>
      <vt:variant>
        <vt:lpstr>Titre</vt:lpstr>
      </vt:variant>
      <vt:variant>
        <vt:i4>1</vt:i4>
      </vt:variant>
    </vt:vector>
  </HeadingPairs>
  <TitlesOfParts>
    <vt:vector size="3" baseType="lpstr">
      <vt:lpstr>Perfectus PRO</vt:lpstr>
      <vt:lpstr>Perfectus PRO</vt:lpstr>
      <vt:lpstr/>
    </vt:vector>
  </TitlesOfParts>
  <Company>Grizli777</Company>
  <LinksUpToDate>false</LinksUpToDate>
  <CharactersWithSpaces>12977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Perfectus PRO</dc:title>
  <dc:subject/>
  <dc:creator>hloom.com</dc:creator>
  <cp:keywords/>
  <cp:lastModifiedBy>Andrej Raspor</cp:lastModifiedBy>
  <cp:revision>28</cp:revision>
  <cp:lastPrinted>2017-09-10T16:56:00Z</cp:lastPrinted>
  <dcterms:created xsi:type="dcterms:W3CDTF">2021-05-20T08:47:00Z</dcterms:created>
  <dcterms:modified xsi:type="dcterms:W3CDTF">2024-06-12T09:39:00Z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6b222309-90c8-3374-b7ed-4d35c275ab0a</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http://www.zotero.org/styles/springer-vancouver</vt:lpwstr>
  </property>
  <property fmtid="{D5CDD505-2E9C-101B-9397-08002B2CF9AE}" pid="22" name="Mendeley Recent Style Name 8_1">
    <vt:lpwstr>Springer - Vancouver</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